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FEC4F" w14:textId="77777777" w:rsidR="00E6469B" w:rsidRDefault="00E6469B"/>
    <w:p w14:paraId="2CD94E58" w14:textId="77777777" w:rsidR="00E6469B" w:rsidRDefault="00E6469B"/>
    <w:p w14:paraId="25C9F54A" w14:textId="050E88F9" w:rsidR="00E6469B" w:rsidRPr="00E6469B" w:rsidRDefault="004E0E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Intervista del </w:t>
      </w:r>
      <w:r w:rsidR="006B3506">
        <w:rPr>
          <w:rFonts w:ascii="Times New Roman" w:hAnsi="Times New Roman" w:cs="Times New Roman"/>
          <w:sz w:val="32"/>
          <w:szCs w:val="32"/>
        </w:rPr>
        <w:t>Dr.</w:t>
      </w:r>
      <w:r w:rsidR="00E6469B" w:rsidRPr="00E646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6469B" w:rsidRPr="00E6469B">
        <w:rPr>
          <w:rFonts w:ascii="Times New Roman" w:hAnsi="Times New Roman" w:cs="Times New Roman"/>
          <w:sz w:val="32"/>
          <w:szCs w:val="32"/>
        </w:rPr>
        <w:t>Bardhyl</w:t>
      </w:r>
      <w:proofErr w:type="spellEnd"/>
      <w:r w:rsidR="00E6469B" w:rsidRPr="00E646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6469B" w:rsidRPr="00E6469B">
        <w:rPr>
          <w:rFonts w:ascii="Times New Roman" w:hAnsi="Times New Roman" w:cs="Times New Roman"/>
          <w:sz w:val="32"/>
          <w:szCs w:val="32"/>
        </w:rPr>
        <w:t>Selimi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6469B">
        <w:rPr>
          <w:rFonts w:ascii="Times New Roman" w:hAnsi="Times New Roman" w:cs="Times New Roman"/>
          <w:sz w:val="32"/>
          <w:szCs w:val="32"/>
        </w:rPr>
        <w:t>c</w:t>
      </w:r>
      <w:r w:rsidR="00E6469B" w:rsidRPr="00E6469B">
        <w:rPr>
          <w:rFonts w:ascii="Times New Roman" w:hAnsi="Times New Roman" w:cs="Times New Roman"/>
          <w:sz w:val="32"/>
          <w:szCs w:val="32"/>
        </w:rPr>
        <w:t xml:space="preserve">on il Sig. </w:t>
      </w:r>
      <w:proofErr w:type="spellStart"/>
      <w:r w:rsidR="00E6469B" w:rsidRPr="00E6469B">
        <w:rPr>
          <w:rFonts w:ascii="Times New Roman" w:hAnsi="Times New Roman" w:cs="Times New Roman"/>
          <w:sz w:val="32"/>
          <w:szCs w:val="32"/>
        </w:rPr>
        <w:t>Agron</w:t>
      </w:r>
      <w:proofErr w:type="spellEnd"/>
      <w:r w:rsidR="00E6469B" w:rsidRPr="00E646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6469B" w:rsidRPr="00E6469B">
        <w:rPr>
          <w:rFonts w:ascii="Times New Roman" w:hAnsi="Times New Roman" w:cs="Times New Roman"/>
          <w:sz w:val="32"/>
          <w:szCs w:val="32"/>
        </w:rPr>
        <w:t>Hoxha</w:t>
      </w:r>
      <w:proofErr w:type="spellEnd"/>
    </w:p>
    <w:p w14:paraId="4FD3E894" w14:textId="77777777" w:rsidR="00EF193B" w:rsidRDefault="00E6469B">
      <w:pPr>
        <w:rPr>
          <w:rFonts w:ascii="Times New Roman" w:hAnsi="Times New Roman" w:cs="Times New Roman"/>
          <w:sz w:val="32"/>
          <w:szCs w:val="32"/>
        </w:rPr>
      </w:pPr>
      <w:r w:rsidRPr="00E6469B">
        <w:rPr>
          <w:rFonts w:ascii="Times New Roman" w:hAnsi="Times New Roman" w:cs="Times New Roman"/>
          <w:sz w:val="32"/>
          <w:szCs w:val="32"/>
        </w:rPr>
        <w:t>Direttore delle pubbliche r</w:t>
      </w:r>
      <w:r>
        <w:rPr>
          <w:rFonts w:ascii="Times New Roman" w:hAnsi="Times New Roman" w:cs="Times New Roman"/>
          <w:sz w:val="32"/>
          <w:szCs w:val="32"/>
        </w:rPr>
        <w:t>elazioni presso il Comitato dell</w:t>
      </w:r>
      <w:r w:rsidRPr="00E6469B">
        <w:rPr>
          <w:rFonts w:ascii="Times New Roman" w:hAnsi="Times New Roman" w:cs="Times New Roman"/>
          <w:sz w:val="32"/>
          <w:szCs w:val="32"/>
        </w:rPr>
        <w:t xml:space="preserve">a Comunità Islamica </w:t>
      </w:r>
    </w:p>
    <w:p w14:paraId="0F8E67A9" w14:textId="77777777" w:rsidR="00E6469B" w:rsidRDefault="00E6469B">
      <w:pPr>
        <w:rPr>
          <w:rFonts w:ascii="Times New Roman" w:hAnsi="Times New Roman" w:cs="Times New Roman"/>
          <w:sz w:val="32"/>
          <w:szCs w:val="32"/>
        </w:rPr>
      </w:pPr>
    </w:p>
    <w:p w14:paraId="652B7577" w14:textId="3DF9E4AA" w:rsidR="00E6469B" w:rsidRDefault="004E0E50">
      <w:pPr>
        <w:rPr>
          <w:rFonts w:ascii="Times New Roman" w:hAnsi="Times New Roman" w:cs="Times New Roman"/>
        </w:rPr>
      </w:pPr>
      <w:r w:rsidRPr="004E0E50">
        <w:rPr>
          <w:rFonts w:ascii="Times New Roman" w:hAnsi="Times New Roman" w:cs="Times New Roman"/>
        </w:rPr>
        <w:t>DIDASCALIA:</w:t>
      </w:r>
      <w:proofErr w:type="gramStart"/>
      <w:r w:rsidRPr="004E0E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Il Sig. </w:t>
      </w:r>
      <w:proofErr w:type="spellStart"/>
      <w:r>
        <w:rPr>
          <w:rFonts w:ascii="Times New Roman" w:hAnsi="Times New Roman" w:cs="Times New Roman"/>
        </w:rPr>
        <w:t>Agron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Hoxha</w:t>
      </w:r>
      <w:proofErr w:type="spellEnd"/>
      <w:r>
        <w:rPr>
          <w:rFonts w:ascii="Times New Roman" w:hAnsi="Times New Roman" w:cs="Times New Roman"/>
        </w:rPr>
        <w:t>, d</w:t>
      </w:r>
      <w:r w:rsidR="00E6469B" w:rsidRPr="004E0E50">
        <w:rPr>
          <w:rFonts w:ascii="Times New Roman" w:hAnsi="Times New Roman" w:cs="Times New Roman"/>
        </w:rPr>
        <w:t>irettore delle pubbliche relazioni</w:t>
      </w:r>
      <w:r>
        <w:rPr>
          <w:rFonts w:ascii="Times New Roman" w:hAnsi="Times New Roman" w:cs="Times New Roman"/>
        </w:rPr>
        <w:t>.</w:t>
      </w:r>
    </w:p>
    <w:p w14:paraId="36C61098" w14:textId="77777777" w:rsidR="004E0E50" w:rsidRPr="004E0E50" w:rsidRDefault="004E0E50">
      <w:pPr>
        <w:rPr>
          <w:rFonts w:ascii="Times New Roman" w:hAnsi="Times New Roman" w:cs="Times New Roman"/>
        </w:rPr>
      </w:pPr>
    </w:p>
    <w:p w14:paraId="559772B7" w14:textId="36C6EB67" w:rsidR="00E6469B" w:rsidRPr="004E0E50" w:rsidRDefault="004E0E50" w:rsidP="004E0E5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NOTA</w:t>
      </w:r>
      <w:r w:rsidR="00E6469B" w:rsidRPr="004E0E5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6469B" w:rsidRPr="004E0E50">
        <w:rPr>
          <w:rFonts w:ascii="Times New Roman" w:hAnsi="Times New Roman" w:cs="Times New Roman"/>
        </w:rPr>
        <w:t>In Albania sono attive soprattutto quattro comunità religiose: la comunità islamica (sunnita), la comunità bektashi, la comunità cattolica e la comunità ortodossa.</w:t>
      </w:r>
      <w:proofErr w:type="gramEnd"/>
      <w:r w:rsidR="00E6469B" w:rsidRPr="004E0E50">
        <w:rPr>
          <w:rFonts w:ascii="Times New Roman" w:hAnsi="Times New Roman" w:cs="Times New Roman"/>
        </w:rPr>
        <w:t xml:space="preserve"> </w:t>
      </w:r>
    </w:p>
    <w:p w14:paraId="2E18B6B1" w14:textId="77777777" w:rsidR="00E6469B" w:rsidRDefault="00E6469B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5256079" w14:textId="77777777" w:rsidR="00E6469B" w:rsidRDefault="00E6469B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 w:rsidRPr="00E6469B">
        <w:rPr>
          <w:rFonts w:ascii="Times New Roman" w:hAnsi="Times New Roman" w:cs="Times New Roman"/>
          <w:b/>
          <w:sz w:val="32"/>
          <w:szCs w:val="32"/>
        </w:rPr>
        <w:t>Domanda</w:t>
      </w:r>
      <w:r>
        <w:rPr>
          <w:rFonts w:ascii="Times New Roman" w:hAnsi="Times New Roman" w:cs="Times New Roman"/>
          <w:sz w:val="32"/>
          <w:szCs w:val="32"/>
        </w:rPr>
        <w:t xml:space="preserve">: Buon giorno. Potrebbe dirmi qualcosa sulla storia della Comunità Islamica Albanese e su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come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è strutturata? </w:t>
      </w:r>
    </w:p>
    <w:p w14:paraId="05F2AFF8" w14:textId="77777777" w:rsidR="00E6469B" w:rsidRDefault="00E6469B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A555E70" w14:textId="77777777" w:rsidR="00E6469B" w:rsidRDefault="00E6469B" w:rsidP="00E6469B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6469B">
        <w:rPr>
          <w:rFonts w:ascii="Times New Roman" w:hAnsi="Times New Roman" w:cs="Times New Roman"/>
          <w:b/>
          <w:sz w:val="32"/>
          <w:szCs w:val="32"/>
        </w:rPr>
        <w:t>Agron</w:t>
      </w:r>
      <w:proofErr w:type="spellEnd"/>
      <w:r w:rsidRPr="00E6469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6469B">
        <w:rPr>
          <w:rFonts w:ascii="Times New Roman" w:hAnsi="Times New Roman" w:cs="Times New Roman"/>
          <w:b/>
          <w:sz w:val="32"/>
          <w:szCs w:val="32"/>
        </w:rPr>
        <w:t>Hoxha</w:t>
      </w:r>
      <w:proofErr w:type="spellEnd"/>
      <w:r>
        <w:rPr>
          <w:rFonts w:ascii="Times New Roman" w:hAnsi="Times New Roman" w:cs="Times New Roman"/>
          <w:sz w:val="32"/>
          <w:szCs w:val="32"/>
        </w:rPr>
        <w:t>: Cento anni fa, in occasione della proclamazione dell’Indipendenza dell’Albania, il 28 novembre 1912, prese la parola per salutarla anche il primo capo-</w:t>
      </w:r>
      <w:proofErr w:type="spellStart"/>
      <w:r>
        <w:rPr>
          <w:rFonts w:ascii="Times New Roman" w:hAnsi="Times New Roman" w:cs="Times New Roman"/>
          <w:sz w:val="32"/>
          <w:szCs w:val="32"/>
        </w:rPr>
        <w:t>mufti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del nostro Paese, il Sig. </w:t>
      </w:r>
      <w:proofErr w:type="gramStart"/>
      <w:r>
        <w:rPr>
          <w:rFonts w:ascii="Times New Roman" w:hAnsi="Times New Roman" w:cs="Times New Roman"/>
          <w:sz w:val="32"/>
          <w:szCs w:val="32"/>
        </w:rPr>
        <w:t>H.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Vehbi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Dibra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Agolli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), che nel maggio 1913 avrebbe organizzato la nostra Comunità islamica. </w:t>
      </w:r>
    </w:p>
    <w:p w14:paraId="4814C202" w14:textId="6AB46055" w:rsidR="00E6469B" w:rsidRDefault="00E6469B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Nel 1916 è stato costituito il Tribunale Supr</w:t>
      </w:r>
      <w:r w:rsidR="005B463C">
        <w:rPr>
          <w:rFonts w:ascii="Times New Roman" w:hAnsi="Times New Roman" w:cs="Times New Roman"/>
          <w:sz w:val="32"/>
          <w:szCs w:val="32"/>
        </w:rPr>
        <w:t xml:space="preserve">emo della </w:t>
      </w:r>
      <w:proofErr w:type="spellStart"/>
      <w:r w:rsidR="005B463C">
        <w:rPr>
          <w:rFonts w:ascii="Times New Roman" w:hAnsi="Times New Roman" w:cs="Times New Roman"/>
          <w:sz w:val="32"/>
          <w:szCs w:val="32"/>
        </w:rPr>
        <w:t>Sharì‘a</w:t>
      </w:r>
      <w:proofErr w:type="spellEnd"/>
      <w:r w:rsidR="005B463C">
        <w:rPr>
          <w:rFonts w:ascii="Times New Roman" w:hAnsi="Times New Roman" w:cs="Times New Roman"/>
          <w:sz w:val="32"/>
          <w:szCs w:val="32"/>
        </w:rPr>
        <w:t xml:space="preserve"> (legge i</w:t>
      </w:r>
      <w:r>
        <w:rPr>
          <w:rFonts w:ascii="Times New Roman" w:hAnsi="Times New Roman" w:cs="Times New Roman"/>
          <w:sz w:val="32"/>
          <w:szCs w:val="32"/>
        </w:rPr>
        <w:t>slamica)</w:t>
      </w:r>
      <w:r w:rsidR="005B463C">
        <w:rPr>
          <w:rFonts w:ascii="Times New Roman" w:hAnsi="Times New Roman" w:cs="Times New Roman"/>
          <w:sz w:val="32"/>
          <w:szCs w:val="32"/>
        </w:rPr>
        <w:t xml:space="preserve"> ed è stato promulgato il suo Statuto, costituito da </w:t>
      </w:r>
      <w:proofErr w:type="gramStart"/>
      <w:r w:rsidR="005B463C">
        <w:rPr>
          <w:rFonts w:ascii="Times New Roman" w:hAnsi="Times New Roman" w:cs="Times New Roman"/>
          <w:sz w:val="32"/>
          <w:szCs w:val="32"/>
        </w:rPr>
        <w:t>41</w:t>
      </w:r>
      <w:proofErr w:type="gramEnd"/>
      <w:r w:rsidR="005B463C">
        <w:rPr>
          <w:rFonts w:ascii="Times New Roman" w:hAnsi="Times New Roman" w:cs="Times New Roman"/>
          <w:sz w:val="32"/>
          <w:szCs w:val="32"/>
        </w:rPr>
        <w:t xml:space="preserve"> articoli. Esso </w:t>
      </w:r>
      <w:proofErr w:type="gramStart"/>
      <w:r w:rsidR="005B463C">
        <w:rPr>
          <w:rFonts w:ascii="Times New Roman" w:hAnsi="Times New Roman" w:cs="Times New Roman"/>
          <w:sz w:val="32"/>
          <w:szCs w:val="32"/>
        </w:rPr>
        <w:t>venne</w:t>
      </w:r>
      <w:proofErr w:type="gramEnd"/>
      <w:r w:rsidR="005B463C">
        <w:rPr>
          <w:rFonts w:ascii="Times New Roman" w:hAnsi="Times New Roman" w:cs="Times New Roman"/>
          <w:sz w:val="32"/>
          <w:szCs w:val="32"/>
        </w:rPr>
        <w:t xml:space="preserve"> perfezionato nel 1923 in occasione del Primo Congresso Islamico Nazionale.</w:t>
      </w:r>
    </w:p>
    <w:p w14:paraId="5F639FF7" w14:textId="77777777" w:rsidR="005B463C" w:rsidRDefault="005B463C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BFCAD63" w14:textId="77777777" w:rsidR="005B463C" w:rsidRDefault="005B463C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Nel 1924 è stata fondata a Tirana la prima Madrasa (scuola coranica) Superiore.</w:t>
      </w:r>
    </w:p>
    <w:p w14:paraId="77945C98" w14:textId="77777777" w:rsidR="005B463C" w:rsidRDefault="005B463C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1B124D0" w14:textId="77777777" w:rsidR="005B463C" w:rsidRDefault="005B463C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Dopo la II Guerra </w:t>
      </w:r>
      <w:proofErr w:type="gramStart"/>
      <w:r>
        <w:rPr>
          <w:rFonts w:ascii="Times New Roman" w:hAnsi="Times New Roman" w:cs="Times New Roman"/>
          <w:sz w:val="32"/>
          <w:szCs w:val="32"/>
        </w:rPr>
        <w:t>Mondiale 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comunisti hanno cercato in tutti i modi di limitare </w:t>
      </w:r>
      <w:r w:rsidR="00566622">
        <w:rPr>
          <w:rFonts w:ascii="Times New Roman" w:hAnsi="Times New Roman" w:cs="Times New Roman"/>
          <w:sz w:val="32"/>
          <w:szCs w:val="32"/>
        </w:rPr>
        <w:t>e poi di impedire definitivamente</w:t>
      </w:r>
      <w:r w:rsidR="003F0243">
        <w:rPr>
          <w:rFonts w:ascii="Times New Roman" w:hAnsi="Times New Roman" w:cs="Times New Roman"/>
          <w:sz w:val="32"/>
          <w:szCs w:val="32"/>
        </w:rPr>
        <w:t xml:space="preserve"> ogni attività religiosa. Così tra il 1967 e il 1990 tutte le moschee e le rimanenti istituzioni islamiche </w:t>
      </w:r>
      <w:r w:rsidR="00566622">
        <w:rPr>
          <w:rFonts w:ascii="Times New Roman" w:hAnsi="Times New Roman" w:cs="Times New Roman"/>
          <w:sz w:val="32"/>
          <w:szCs w:val="32"/>
        </w:rPr>
        <w:t>furono</w:t>
      </w:r>
      <w:r w:rsidR="003F0243">
        <w:rPr>
          <w:rFonts w:ascii="Times New Roman" w:hAnsi="Times New Roman" w:cs="Times New Roman"/>
          <w:sz w:val="32"/>
          <w:szCs w:val="32"/>
        </w:rPr>
        <w:t xml:space="preserve"> chiuse, </w:t>
      </w:r>
      <w:proofErr w:type="gramStart"/>
      <w:r w:rsidR="003F0243">
        <w:rPr>
          <w:rFonts w:ascii="Times New Roman" w:hAnsi="Times New Roman" w:cs="Times New Roman"/>
          <w:sz w:val="32"/>
          <w:szCs w:val="32"/>
        </w:rPr>
        <w:t>distrutt</w:t>
      </w:r>
      <w:r w:rsidR="00566622">
        <w:rPr>
          <w:rFonts w:ascii="Times New Roman" w:hAnsi="Times New Roman" w:cs="Times New Roman"/>
          <w:sz w:val="32"/>
          <w:szCs w:val="32"/>
        </w:rPr>
        <w:t>e</w:t>
      </w:r>
      <w:proofErr w:type="gramEnd"/>
      <w:r w:rsidR="00566622">
        <w:rPr>
          <w:rFonts w:ascii="Times New Roman" w:hAnsi="Times New Roman" w:cs="Times New Roman"/>
          <w:sz w:val="32"/>
          <w:szCs w:val="32"/>
        </w:rPr>
        <w:t xml:space="preserve"> o destinate ad altri scopi.</w:t>
      </w:r>
    </w:p>
    <w:p w14:paraId="53DE0120" w14:textId="7267E57E" w:rsidR="00566622" w:rsidRDefault="00566622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 16 novembre 1990 ha visto rinascere la religione islamica nel paese</w:t>
      </w:r>
      <w:r w:rsidR="006677A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55B76">
        <w:rPr>
          <w:rFonts w:ascii="Times New Roman" w:hAnsi="Times New Roman" w:cs="Times New Roman"/>
          <w:sz w:val="32"/>
          <w:szCs w:val="32"/>
        </w:rPr>
        <w:t>allorché</w:t>
      </w:r>
      <w:proofErr w:type="gramEnd"/>
      <w:r w:rsidR="00055B76">
        <w:rPr>
          <w:rFonts w:ascii="Times New Roman" w:hAnsi="Times New Roman" w:cs="Times New Roman"/>
          <w:sz w:val="32"/>
          <w:szCs w:val="32"/>
        </w:rPr>
        <w:t xml:space="preserve"> nella Moschea di Piombo (</w:t>
      </w:r>
      <w:r w:rsidR="006677A7">
        <w:rPr>
          <w:rFonts w:ascii="Times New Roman" w:hAnsi="Times New Roman" w:cs="Times New Roman"/>
          <w:sz w:val="32"/>
          <w:szCs w:val="32"/>
        </w:rPr>
        <w:t>monumento nazionale, la sola delle 36 moschee di Scutari rimasta indenne)</w:t>
      </w:r>
      <w:r w:rsidR="00232E06">
        <w:rPr>
          <w:rFonts w:ascii="Times New Roman" w:hAnsi="Times New Roman" w:cs="Times New Roman"/>
          <w:sz w:val="32"/>
          <w:szCs w:val="32"/>
        </w:rPr>
        <w:t xml:space="preserve"> si sono radunate migliaia di fedeli per accogliere l’Appello alla Preghiera e</w:t>
      </w:r>
      <w:r w:rsidR="00EE615A">
        <w:rPr>
          <w:rFonts w:ascii="Times New Roman" w:hAnsi="Times New Roman" w:cs="Times New Roman"/>
          <w:sz w:val="32"/>
          <w:szCs w:val="32"/>
        </w:rPr>
        <w:t>d</w:t>
      </w:r>
      <w:r w:rsidR="00232E06">
        <w:rPr>
          <w:rFonts w:ascii="Times New Roman" w:hAnsi="Times New Roman" w:cs="Times New Roman"/>
          <w:sz w:val="32"/>
          <w:szCs w:val="32"/>
        </w:rPr>
        <w:t xml:space="preserve"> eseguire la preghiera rituale del venerdì.</w:t>
      </w:r>
    </w:p>
    <w:p w14:paraId="3F7519B4" w14:textId="77777777" w:rsidR="00232E06" w:rsidRDefault="00232E06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A67DC05" w14:textId="2C7D0716" w:rsidR="00232E06" w:rsidRPr="004E0E50" w:rsidRDefault="004E0E50" w:rsidP="00E6469B">
      <w:pPr>
        <w:jc w:val="both"/>
        <w:rPr>
          <w:rFonts w:ascii="Times New Roman" w:hAnsi="Times New Roman" w:cs="Times New Roman"/>
        </w:rPr>
      </w:pPr>
      <w:r w:rsidRPr="004E0E50">
        <w:rPr>
          <w:rFonts w:ascii="Times New Roman" w:hAnsi="Times New Roman" w:cs="Times New Roman"/>
        </w:rPr>
        <w:t>DIDASCALIA: La Moschea di Piombo.</w:t>
      </w:r>
    </w:p>
    <w:p w14:paraId="7ECD3D47" w14:textId="77777777" w:rsidR="00055B76" w:rsidRDefault="00055B76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2B4D829" w14:textId="133E3917" w:rsidR="00055B76" w:rsidRDefault="00055B76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Lo stesso giorno nel centro di Scutari è </w:t>
      </w:r>
      <w:proofErr w:type="gramStart"/>
      <w:r>
        <w:rPr>
          <w:rFonts w:ascii="Times New Roman" w:hAnsi="Times New Roman" w:cs="Times New Roman"/>
          <w:sz w:val="32"/>
          <w:szCs w:val="32"/>
        </w:rPr>
        <w:t>stata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ricostituita la Comunità Islamica Albanese. Nel 1991 ha avuto luogo a Tirana il Convegno Islamico per approvarne lo statuto e per</w:t>
      </w:r>
      <w:r w:rsidR="00EE615A">
        <w:rPr>
          <w:rFonts w:ascii="Times New Roman" w:hAnsi="Times New Roman" w:cs="Times New Roman"/>
          <w:sz w:val="32"/>
          <w:szCs w:val="32"/>
        </w:rPr>
        <w:t xml:space="preserve"> eleggerne gli organi direttivi.</w:t>
      </w:r>
    </w:p>
    <w:p w14:paraId="1A76923A" w14:textId="77777777" w:rsidR="00055B76" w:rsidRDefault="00055B76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E317C10" w14:textId="2EECC704" w:rsidR="00055B76" w:rsidRDefault="00055B76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 w:rsidRPr="00055B76">
        <w:rPr>
          <w:rFonts w:ascii="Times New Roman" w:hAnsi="Times New Roman" w:cs="Times New Roman"/>
          <w:b/>
          <w:sz w:val="32"/>
          <w:szCs w:val="32"/>
        </w:rPr>
        <w:t>D:</w:t>
      </w:r>
      <w:r>
        <w:rPr>
          <w:rFonts w:ascii="Times New Roman" w:hAnsi="Times New Roman" w:cs="Times New Roman"/>
          <w:sz w:val="32"/>
          <w:szCs w:val="32"/>
        </w:rPr>
        <w:t xml:space="preserve"> Che cosa </w:t>
      </w:r>
      <w:proofErr w:type="gramStart"/>
      <w:r>
        <w:rPr>
          <w:rFonts w:ascii="Times New Roman" w:hAnsi="Times New Roman" w:cs="Times New Roman"/>
          <w:sz w:val="32"/>
          <w:szCs w:val="32"/>
        </w:rPr>
        <w:t>mi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può dire circa le pratiche religiose che si svolgono ogni giorno, nell’arco di un mese o di un anno intero?</w:t>
      </w:r>
    </w:p>
    <w:p w14:paraId="4C9BB97F" w14:textId="77777777" w:rsidR="00055B76" w:rsidRDefault="00055B76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D281D33" w14:textId="5786B388" w:rsidR="00055B76" w:rsidRDefault="00055B76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 w:rsidRPr="00055B76">
        <w:rPr>
          <w:rFonts w:ascii="Times New Roman" w:hAnsi="Times New Roman" w:cs="Times New Roman"/>
          <w:b/>
          <w:sz w:val="32"/>
          <w:szCs w:val="32"/>
        </w:rPr>
        <w:t>AH: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55B76">
        <w:rPr>
          <w:rFonts w:ascii="Times New Roman" w:hAnsi="Times New Roman" w:cs="Times New Roman"/>
          <w:sz w:val="32"/>
          <w:szCs w:val="32"/>
        </w:rPr>
        <w:t>Oltre</w:t>
      </w:r>
      <w:r>
        <w:rPr>
          <w:rFonts w:ascii="Times New Roman" w:hAnsi="Times New Roman" w:cs="Times New Roman"/>
          <w:sz w:val="32"/>
          <w:szCs w:val="32"/>
        </w:rPr>
        <w:t xml:space="preserve"> alle preghiere domestiche</w:t>
      </w:r>
      <w:r w:rsidR="00B20D6C">
        <w:rPr>
          <w:rFonts w:ascii="Times New Roman" w:hAnsi="Times New Roman" w:cs="Times New Roman"/>
          <w:sz w:val="32"/>
          <w:szCs w:val="32"/>
        </w:rPr>
        <w:t>, i fedeli si radunano per pregare nelle moschee di quartiere soprattutto il venerdì verso le ore 13.00. L’accesso alle moschee è garantito anche durante la settimana perché esse rimangono aperte a lungo.</w:t>
      </w:r>
    </w:p>
    <w:p w14:paraId="1B0F0C65" w14:textId="5D704DEF" w:rsidR="00F50E18" w:rsidRDefault="00B20D6C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Due mesi prima del </w:t>
      </w:r>
      <w:proofErr w:type="spellStart"/>
      <w:r>
        <w:rPr>
          <w:rFonts w:ascii="Times New Roman" w:hAnsi="Times New Roman" w:cs="Times New Roman"/>
          <w:sz w:val="32"/>
          <w:szCs w:val="32"/>
        </w:rPr>
        <w:t>Ramadàn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in particolare durante il mese santo di </w:t>
      </w:r>
      <w:proofErr w:type="spellStart"/>
      <w:r>
        <w:rPr>
          <w:rFonts w:ascii="Times New Roman" w:hAnsi="Times New Roman" w:cs="Times New Roman"/>
          <w:sz w:val="32"/>
          <w:szCs w:val="32"/>
        </w:rPr>
        <w:t>Ramadàn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nelle moschee le preghiere si fanno più inten</w:t>
      </w:r>
      <w:r w:rsidR="00F50E18">
        <w:rPr>
          <w:rFonts w:ascii="Times New Roman" w:hAnsi="Times New Roman" w:cs="Times New Roman"/>
          <w:sz w:val="32"/>
          <w:szCs w:val="32"/>
        </w:rPr>
        <w:t>se e collettive. I</w:t>
      </w:r>
      <w:r>
        <w:rPr>
          <w:rFonts w:ascii="Times New Roman" w:hAnsi="Times New Roman" w:cs="Times New Roman"/>
          <w:sz w:val="32"/>
          <w:szCs w:val="32"/>
        </w:rPr>
        <w:t xml:space="preserve">n questo caso </w:t>
      </w:r>
      <w:r w:rsidR="00F50E18">
        <w:rPr>
          <w:rFonts w:ascii="Times New Roman" w:hAnsi="Times New Roman" w:cs="Times New Roman"/>
          <w:sz w:val="32"/>
          <w:szCs w:val="32"/>
        </w:rPr>
        <w:t xml:space="preserve">vi si tengono </w:t>
      </w:r>
      <w:r>
        <w:rPr>
          <w:rFonts w:ascii="Times New Roman" w:hAnsi="Times New Roman" w:cs="Times New Roman"/>
          <w:sz w:val="32"/>
          <w:szCs w:val="32"/>
        </w:rPr>
        <w:t xml:space="preserve">diverse omilie su diversi temi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di </w:t>
      </w:r>
      <w:proofErr w:type="gramEnd"/>
      <w:r>
        <w:rPr>
          <w:rFonts w:ascii="Times New Roman" w:hAnsi="Times New Roman" w:cs="Times New Roman"/>
          <w:sz w:val="32"/>
          <w:szCs w:val="32"/>
        </w:rPr>
        <w:t>interesse religioso.</w:t>
      </w:r>
      <w:r w:rsidR="00F50E18">
        <w:rPr>
          <w:rFonts w:ascii="Times New Roman" w:hAnsi="Times New Roman" w:cs="Times New Roman"/>
          <w:sz w:val="32"/>
          <w:szCs w:val="32"/>
        </w:rPr>
        <w:t xml:space="preserve"> Particolarmente importanti sono le funzioni religiose che hanno luogo durante le due feste principali: il Grande Bayram </w:t>
      </w:r>
      <w:r w:rsidR="00566808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566808" w:rsidRPr="00566808">
        <w:rPr>
          <w:rFonts w:ascii="Times New Roman" w:hAnsi="Times New Roman" w:cs="Times New Roman"/>
          <w:i/>
          <w:sz w:val="32"/>
          <w:szCs w:val="32"/>
        </w:rPr>
        <w:t>a</w:t>
      </w:r>
      <w:r w:rsidR="00566808">
        <w:rPr>
          <w:rFonts w:ascii="Times New Roman" w:hAnsi="Times New Roman" w:cs="Times New Roman"/>
          <w:i/>
          <w:sz w:val="32"/>
          <w:szCs w:val="32"/>
        </w:rPr>
        <w:t>ì</w:t>
      </w:r>
      <w:r w:rsidR="00566808" w:rsidRPr="00566808">
        <w:rPr>
          <w:rFonts w:ascii="Times New Roman" w:hAnsi="Times New Roman" w:cs="Times New Roman"/>
          <w:i/>
          <w:sz w:val="32"/>
          <w:szCs w:val="32"/>
        </w:rPr>
        <w:t>d</w:t>
      </w:r>
      <w:proofErr w:type="spellEnd"/>
      <w:r w:rsidR="00566808" w:rsidRPr="00566808">
        <w:rPr>
          <w:rFonts w:ascii="Times New Roman" w:hAnsi="Times New Roman" w:cs="Times New Roman"/>
          <w:i/>
          <w:sz w:val="32"/>
          <w:szCs w:val="32"/>
        </w:rPr>
        <w:t xml:space="preserve"> al-</w:t>
      </w:r>
      <w:proofErr w:type="spellStart"/>
      <w:r w:rsidR="00566808" w:rsidRPr="00566808">
        <w:rPr>
          <w:rFonts w:ascii="Times New Roman" w:hAnsi="Times New Roman" w:cs="Times New Roman"/>
          <w:i/>
          <w:sz w:val="32"/>
          <w:szCs w:val="32"/>
        </w:rPr>
        <w:t>fitr</w:t>
      </w:r>
      <w:proofErr w:type="spellEnd"/>
      <w:r w:rsidR="00566808">
        <w:rPr>
          <w:rFonts w:ascii="Times New Roman" w:hAnsi="Times New Roman" w:cs="Times New Roman"/>
          <w:sz w:val="32"/>
          <w:szCs w:val="32"/>
        </w:rPr>
        <w:t xml:space="preserve">, “festa dell’interruzione”, alla fine del mese di </w:t>
      </w:r>
      <w:proofErr w:type="spellStart"/>
      <w:r w:rsidR="00566808">
        <w:rPr>
          <w:rFonts w:ascii="Times New Roman" w:hAnsi="Times New Roman" w:cs="Times New Roman"/>
          <w:sz w:val="32"/>
          <w:szCs w:val="32"/>
        </w:rPr>
        <w:t>Ramadàn</w:t>
      </w:r>
      <w:proofErr w:type="spellEnd"/>
      <w:r w:rsidR="00566808">
        <w:rPr>
          <w:rFonts w:ascii="Times New Roman" w:hAnsi="Times New Roman" w:cs="Times New Roman"/>
          <w:sz w:val="32"/>
          <w:szCs w:val="32"/>
        </w:rPr>
        <w:t xml:space="preserve">) </w:t>
      </w:r>
      <w:r w:rsidR="00F50E18">
        <w:rPr>
          <w:rFonts w:ascii="Times New Roman" w:hAnsi="Times New Roman" w:cs="Times New Roman"/>
          <w:sz w:val="32"/>
          <w:szCs w:val="32"/>
        </w:rPr>
        <w:t xml:space="preserve">e il </w:t>
      </w:r>
      <w:proofErr w:type="spellStart"/>
      <w:r w:rsidR="00F50E18">
        <w:rPr>
          <w:rFonts w:ascii="Times New Roman" w:hAnsi="Times New Roman" w:cs="Times New Roman"/>
          <w:sz w:val="32"/>
          <w:szCs w:val="32"/>
        </w:rPr>
        <w:t>Kurban</w:t>
      </w:r>
      <w:proofErr w:type="spellEnd"/>
      <w:r w:rsidR="00F50E18">
        <w:rPr>
          <w:rFonts w:ascii="Times New Roman" w:hAnsi="Times New Roman" w:cs="Times New Roman"/>
          <w:sz w:val="32"/>
          <w:szCs w:val="32"/>
        </w:rPr>
        <w:t xml:space="preserve"> Bayram</w:t>
      </w:r>
      <w:r w:rsidR="00566808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566808" w:rsidRPr="00566808">
        <w:rPr>
          <w:rFonts w:ascii="Times New Roman" w:hAnsi="Times New Roman" w:cs="Times New Roman"/>
          <w:i/>
          <w:sz w:val="32"/>
          <w:szCs w:val="32"/>
        </w:rPr>
        <w:t>aìd</w:t>
      </w:r>
      <w:proofErr w:type="spellEnd"/>
      <w:r w:rsidR="00566808" w:rsidRPr="00566808">
        <w:rPr>
          <w:rFonts w:ascii="Times New Roman" w:hAnsi="Times New Roman" w:cs="Times New Roman"/>
          <w:i/>
          <w:sz w:val="32"/>
          <w:szCs w:val="32"/>
        </w:rPr>
        <w:t xml:space="preserve"> al-</w:t>
      </w:r>
      <w:proofErr w:type="spellStart"/>
      <w:r w:rsidR="00566808" w:rsidRPr="00566808">
        <w:rPr>
          <w:rFonts w:ascii="Times New Roman" w:hAnsi="Times New Roman" w:cs="Times New Roman"/>
          <w:i/>
          <w:sz w:val="32"/>
          <w:szCs w:val="32"/>
        </w:rPr>
        <w:t>adha</w:t>
      </w:r>
      <w:proofErr w:type="spellEnd"/>
      <w:r w:rsidR="00566808">
        <w:rPr>
          <w:rFonts w:ascii="Times New Roman" w:hAnsi="Times New Roman" w:cs="Times New Roman"/>
          <w:sz w:val="32"/>
          <w:szCs w:val="32"/>
        </w:rPr>
        <w:t xml:space="preserve">, “ festa del sacrificio”, il </w:t>
      </w:r>
      <w:proofErr w:type="gramStart"/>
      <w:r w:rsidR="00566808">
        <w:rPr>
          <w:rFonts w:ascii="Times New Roman" w:hAnsi="Times New Roman" w:cs="Times New Roman"/>
          <w:sz w:val="32"/>
          <w:szCs w:val="32"/>
        </w:rPr>
        <w:t>10</w:t>
      </w:r>
      <w:proofErr w:type="gramEnd"/>
      <w:r w:rsidR="00D32A18">
        <w:rPr>
          <w:rFonts w:ascii="Times New Roman" w:hAnsi="Times New Roman" w:cs="Times New Roman"/>
          <w:sz w:val="32"/>
          <w:szCs w:val="32"/>
        </w:rPr>
        <w:t xml:space="preserve"> del mese di </w:t>
      </w:r>
      <w:proofErr w:type="spellStart"/>
      <w:r w:rsidR="00D32A18">
        <w:rPr>
          <w:rFonts w:ascii="Times New Roman" w:hAnsi="Times New Roman" w:cs="Times New Roman"/>
          <w:sz w:val="32"/>
          <w:szCs w:val="32"/>
        </w:rPr>
        <w:t>Dhu</w:t>
      </w:r>
      <w:proofErr w:type="spellEnd"/>
      <w:r w:rsidR="00D32A18">
        <w:rPr>
          <w:rFonts w:ascii="Times New Roman" w:hAnsi="Times New Roman" w:cs="Times New Roman"/>
          <w:sz w:val="32"/>
          <w:szCs w:val="32"/>
        </w:rPr>
        <w:t xml:space="preserve"> l-</w:t>
      </w:r>
      <w:proofErr w:type="spellStart"/>
      <w:r w:rsidR="00D32A18">
        <w:rPr>
          <w:rFonts w:ascii="Times New Roman" w:hAnsi="Times New Roman" w:cs="Times New Roman"/>
          <w:sz w:val="32"/>
          <w:szCs w:val="32"/>
        </w:rPr>
        <w:t>H</w:t>
      </w:r>
      <w:r w:rsidR="00566808">
        <w:rPr>
          <w:rFonts w:ascii="Times New Roman" w:hAnsi="Times New Roman" w:cs="Times New Roman"/>
          <w:sz w:val="32"/>
          <w:szCs w:val="32"/>
        </w:rPr>
        <w:t>ìjja</w:t>
      </w:r>
      <w:proofErr w:type="spellEnd"/>
      <w:r w:rsidR="00566808">
        <w:rPr>
          <w:rFonts w:ascii="Times New Roman" w:hAnsi="Times New Roman" w:cs="Times New Roman"/>
          <w:sz w:val="32"/>
          <w:szCs w:val="32"/>
        </w:rPr>
        <w:t>)</w:t>
      </w:r>
      <w:r w:rsidR="00F50E18">
        <w:rPr>
          <w:rFonts w:ascii="Times New Roman" w:hAnsi="Times New Roman" w:cs="Times New Roman"/>
          <w:sz w:val="32"/>
          <w:szCs w:val="32"/>
        </w:rPr>
        <w:t>.</w:t>
      </w:r>
    </w:p>
    <w:p w14:paraId="65A24B76" w14:textId="1F420DF6" w:rsidR="00B20D6C" w:rsidRDefault="00B20D6C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18EB6E5" w14:textId="24D30C2B" w:rsidR="00B20D6C" w:rsidRPr="00D2127B" w:rsidRDefault="00B20D6C" w:rsidP="00E6469B">
      <w:pPr>
        <w:jc w:val="both"/>
        <w:rPr>
          <w:rFonts w:ascii="Times New Roman" w:hAnsi="Times New Roman" w:cs="Times New Roman"/>
        </w:rPr>
      </w:pPr>
      <w:bookmarkStart w:id="0" w:name="_GoBack"/>
      <w:r w:rsidRPr="00D2127B">
        <w:rPr>
          <w:rFonts w:ascii="Times New Roman" w:hAnsi="Times New Roman" w:cs="Times New Roman"/>
        </w:rPr>
        <w:t xml:space="preserve">NOTA: </w:t>
      </w:r>
      <w:proofErr w:type="spellStart"/>
      <w:r w:rsidRPr="00D2127B">
        <w:rPr>
          <w:rFonts w:ascii="Times New Roman" w:hAnsi="Times New Roman" w:cs="Times New Roman"/>
        </w:rPr>
        <w:t>Ramadàn</w:t>
      </w:r>
      <w:proofErr w:type="spellEnd"/>
      <w:r w:rsidRPr="00D2127B">
        <w:rPr>
          <w:rFonts w:ascii="Times New Roman" w:hAnsi="Times New Roman" w:cs="Times New Roman"/>
        </w:rPr>
        <w:t xml:space="preserve"> è il nome del mese in cui si digiuna </w:t>
      </w:r>
      <w:r w:rsidR="00F50E18" w:rsidRPr="00D2127B">
        <w:rPr>
          <w:rFonts w:ascii="Times New Roman" w:hAnsi="Times New Roman" w:cs="Times New Roman"/>
        </w:rPr>
        <w:t>dal primo mattino fino a sera, astenendosi anche dal bere acqua.</w:t>
      </w:r>
    </w:p>
    <w:bookmarkEnd w:id="0"/>
    <w:p w14:paraId="06DDFFFF" w14:textId="77777777" w:rsidR="005B463C" w:rsidRDefault="005B463C" w:rsidP="00E6469B">
      <w:pPr>
        <w:jc w:val="both"/>
        <w:rPr>
          <w:rFonts w:ascii="Times New Roman" w:hAnsi="Times New Roman" w:cs="Times New Roman"/>
        </w:rPr>
      </w:pPr>
    </w:p>
    <w:p w14:paraId="58A1F989" w14:textId="4FD77AFB" w:rsidR="00F50E18" w:rsidRDefault="00F50E18" w:rsidP="00F50E18">
      <w:pPr>
        <w:jc w:val="both"/>
        <w:rPr>
          <w:rFonts w:ascii="Times New Roman" w:hAnsi="Times New Roman" w:cs="Times New Roman"/>
          <w:sz w:val="32"/>
          <w:szCs w:val="32"/>
        </w:rPr>
      </w:pPr>
      <w:r w:rsidRPr="00F50E18">
        <w:rPr>
          <w:rFonts w:ascii="Times New Roman" w:hAnsi="Times New Roman" w:cs="Times New Roman"/>
          <w:b/>
          <w:sz w:val="32"/>
          <w:szCs w:val="32"/>
        </w:rPr>
        <w:t>D:</w:t>
      </w:r>
      <w:r>
        <w:rPr>
          <w:rFonts w:ascii="Times New Roman" w:hAnsi="Times New Roman" w:cs="Times New Roman"/>
          <w:sz w:val="32"/>
          <w:szCs w:val="32"/>
        </w:rPr>
        <w:t xml:space="preserve"> D</w:t>
      </w:r>
      <w:r w:rsidR="00EE615A">
        <w:rPr>
          <w:rFonts w:ascii="Times New Roman" w:hAnsi="Times New Roman" w:cs="Times New Roman"/>
          <w:sz w:val="32"/>
          <w:szCs w:val="32"/>
        </w:rPr>
        <w:t>isponete di</w:t>
      </w:r>
      <w:r>
        <w:rPr>
          <w:rFonts w:ascii="Times New Roman" w:hAnsi="Times New Roman" w:cs="Times New Roman"/>
          <w:sz w:val="32"/>
          <w:szCs w:val="32"/>
        </w:rPr>
        <w:t xml:space="preserve"> seminari</w:t>
      </w:r>
      <w:r w:rsidR="00EE615A">
        <w:rPr>
          <w:rFonts w:ascii="Times New Roman" w:hAnsi="Times New Roman" w:cs="Times New Roman"/>
          <w:sz w:val="32"/>
          <w:szCs w:val="32"/>
        </w:rPr>
        <w:t>, scuole, biblioteche</w:t>
      </w:r>
      <w:r>
        <w:rPr>
          <w:rFonts w:ascii="Times New Roman" w:hAnsi="Times New Roman" w:cs="Times New Roman"/>
          <w:sz w:val="32"/>
          <w:szCs w:val="32"/>
        </w:rPr>
        <w:t>?</w:t>
      </w:r>
    </w:p>
    <w:p w14:paraId="1895CA39" w14:textId="77777777" w:rsidR="00EE615A" w:rsidRDefault="00EE615A" w:rsidP="00F50E1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57BBAC8" w14:textId="71624062" w:rsidR="00EE615A" w:rsidRDefault="00EE615A" w:rsidP="00F50E18">
      <w:pPr>
        <w:jc w:val="both"/>
        <w:rPr>
          <w:rFonts w:ascii="Times New Roman" w:hAnsi="Times New Roman" w:cs="Times New Roman"/>
          <w:sz w:val="32"/>
          <w:szCs w:val="32"/>
        </w:rPr>
      </w:pPr>
      <w:r w:rsidRPr="001149F7">
        <w:rPr>
          <w:rFonts w:ascii="Times New Roman" w:hAnsi="Times New Roman" w:cs="Times New Roman"/>
          <w:b/>
          <w:sz w:val="32"/>
          <w:szCs w:val="32"/>
        </w:rPr>
        <w:t>AH:</w:t>
      </w:r>
      <w:r>
        <w:rPr>
          <w:rFonts w:ascii="Times New Roman" w:hAnsi="Times New Roman" w:cs="Times New Roman"/>
          <w:sz w:val="32"/>
          <w:szCs w:val="32"/>
        </w:rPr>
        <w:t xml:space="preserve"> A Tirana presso il centro della Comunità Islamica Albanese si organizzano di tanto in tanto seminari di due o tre giorni </w:t>
      </w:r>
      <w:proofErr w:type="gramStart"/>
      <w:r>
        <w:rPr>
          <w:rFonts w:ascii="Times New Roman" w:hAnsi="Times New Roman" w:cs="Times New Roman"/>
          <w:sz w:val="32"/>
          <w:szCs w:val="32"/>
        </w:rPr>
        <w:t>a cui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sono invitati </w:t>
      </w:r>
      <w:proofErr w:type="spellStart"/>
      <w:r w:rsidRPr="00566808">
        <w:rPr>
          <w:rFonts w:ascii="Times New Roman" w:hAnsi="Times New Roman" w:cs="Times New Roman"/>
          <w:i/>
          <w:sz w:val="32"/>
          <w:szCs w:val="32"/>
        </w:rPr>
        <w:t>imàm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66808">
        <w:rPr>
          <w:rFonts w:ascii="Times New Roman" w:hAnsi="Times New Roman" w:cs="Times New Roman"/>
          <w:sz w:val="32"/>
          <w:szCs w:val="32"/>
        </w:rPr>
        <w:t xml:space="preserve">(funzionari incaricati a dirigere la preghiera) </w:t>
      </w:r>
      <w:r>
        <w:rPr>
          <w:rFonts w:ascii="Times New Roman" w:hAnsi="Times New Roman" w:cs="Times New Roman"/>
          <w:sz w:val="32"/>
          <w:szCs w:val="32"/>
        </w:rPr>
        <w:t xml:space="preserve">e </w:t>
      </w:r>
      <w:r w:rsidRPr="00566808">
        <w:rPr>
          <w:rFonts w:ascii="Times New Roman" w:hAnsi="Times New Roman" w:cs="Times New Roman"/>
          <w:i/>
          <w:sz w:val="32"/>
          <w:szCs w:val="32"/>
        </w:rPr>
        <w:t>muft</w:t>
      </w:r>
      <w:r w:rsidR="00566808">
        <w:rPr>
          <w:rFonts w:ascii="Times New Roman" w:hAnsi="Times New Roman" w:cs="Times New Roman"/>
          <w:i/>
          <w:sz w:val="32"/>
          <w:szCs w:val="32"/>
        </w:rPr>
        <w:t>ì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66808">
        <w:rPr>
          <w:rFonts w:ascii="Times New Roman" w:hAnsi="Times New Roman" w:cs="Times New Roman"/>
          <w:sz w:val="32"/>
          <w:szCs w:val="32"/>
        </w:rPr>
        <w:t xml:space="preserve">(giudici in materia di legge religiosa) </w:t>
      </w:r>
      <w:r>
        <w:rPr>
          <w:rFonts w:ascii="Times New Roman" w:hAnsi="Times New Roman" w:cs="Times New Roman"/>
          <w:sz w:val="32"/>
          <w:szCs w:val="32"/>
        </w:rPr>
        <w:t>dei diversi distretti con i quali discutere di determinati argomenti, per es. su come rapportarsi con il pubbli</w:t>
      </w:r>
      <w:r w:rsidR="001149F7">
        <w:rPr>
          <w:rFonts w:ascii="Times New Roman" w:hAnsi="Times New Roman" w:cs="Times New Roman"/>
          <w:sz w:val="32"/>
          <w:szCs w:val="32"/>
        </w:rPr>
        <w:t>co, sul modo di esprimersi nelle predich</w:t>
      </w:r>
      <w:r>
        <w:rPr>
          <w:rFonts w:ascii="Times New Roman" w:hAnsi="Times New Roman" w:cs="Times New Roman"/>
          <w:sz w:val="32"/>
          <w:szCs w:val="32"/>
        </w:rPr>
        <w:t xml:space="preserve">e ecc. Allo scopo ci si rivolge a specialisti </w:t>
      </w:r>
      <w:r w:rsidR="001149F7">
        <w:rPr>
          <w:rFonts w:ascii="Times New Roman" w:hAnsi="Times New Roman" w:cs="Times New Roman"/>
          <w:sz w:val="32"/>
          <w:szCs w:val="32"/>
        </w:rPr>
        <w:t>di diverse università nazionali e straniere.</w:t>
      </w:r>
    </w:p>
    <w:p w14:paraId="4A7D3179" w14:textId="168DBDA2" w:rsidR="001149F7" w:rsidRDefault="001149F7" w:rsidP="00F50E1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Nel Paese esistono già </w:t>
      </w:r>
      <w:proofErr w:type="gramStart"/>
      <w:r>
        <w:rPr>
          <w:rFonts w:ascii="Times New Roman" w:hAnsi="Times New Roman" w:cs="Times New Roman"/>
          <w:sz w:val="32"/>
          <w:szCs w:val="32"/>
        </w:rPr>
        <w:t>9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scuole medie </w:t>
      </w:r>
      <w:r w:rsidR="00276B47">
        <w:rPr>
          <w:rFonts w:ascii="Times New Roman" w:hAnsi="Times New Roman" w:cs="Times New Roman"/>
          <w:sz w:val="32"/>
          <w:szCs w:val="32"/>
        </w:rPr>
        <w:t xml:space="preserve">superiori </w:t>
      </w:r>
      <w:r>
        <w:rPr>
          <w:rFonts w:ascii="Times New Roman" w:hAnsi="Times New Roman" w:cs="Times New Roman"/>
          <w:sz w:val="32"/>
          <w:szCs w:val="32"/>
        </w:rPr>
        <w:t>islamiche, di cui 3 includono anche la scuola elementare</w:t>
      </w:r>
      <w:r w:rsidR="00276B47">
        <w:rPr>
          <w:rFonts w:ascii="Times New Roman" w:hAnsi="Times New Roman" w:cs="Times New Roman"/>
          <w:sz w:val="32"/>
          <w:szCs w:val="32"/>
        </w:rPr>
        <w:t xml:space="preserve"> e la scuola media inferiore</w:t>
      </w:r>
      <w:r>
        <w:rPr>
          <w:rFonts w:ascii="Times New Roman" w:hAnsi="Times New Roman" w:cs="Times New Roman"/>
          <w:sz w:val="32"/>
          <w:szCs w:val="32"/>
        </w:rPr>
        <w:t>. Tutte funzionano in base ai programmi statali e sono riconosciute ufficialmente dal ministero albanese dell’istruzione. In complesso esse sono frequentate da 3.</w:t>
      </w:r>
      <w:r w:rsidRPr="00276B47">
        <w:rPr>
          <w:rFonts w:ascii="Times New Roman" w:hAnsi="Times New Roman" w:cs="Times New Roman"/>
          <w:sz w:val="32"/>
          <w:szCs w:val="32"/>
        </w:rPr>
        <w:t>000 s</w:t>
      </w:r>
      <w:r w:rsidR="00276B47" w:rsidRPr="00276B47">
        <w:rPr>
          <w:rFonts w:ascii="Times New Roman" w:hAnsi="Times New Roman" w:cs="Times New Roman"/>
          <w:sz w:val="32"/>
          <w:szCs w:val="32"/>
        </w:rPr>
        <w:t>tudenti</w:t>
      </w:r>
      <w:r>
        <w:rPr>
          <w:rFonts w:ascii="Times New Roman" w:hAnsi="Times New Roman" w:cs="Times New Roman"/>
          <w:sz w:val="32"/>
          <w:szCs w:val="32"/>
        </w:rPr>
        <w:t xml:space="preserve"> di entrambi i sessi.</w:t>
      </w:r>
    </w:p>
    <w:p w14:paraId="441E474C" w14:textId="77777777" w:rsidR="00F50E18" w:rsidRDefault="00F50E18" w:rsidP="00E6469B">
      <w:pPr>
        <w:jc w:val="both"/>
        <w:rPr>
          <w:rFonts w:ascii="Times New Roman" w:hAnsi="Times New Roman" w:cs="Times New Roman"/>
        </w:rPr>
      </w:pPr>
    </w:p>
    <w:p w14:paraId="1A34A458" w14:textId="77777777" w:rsidR="001149F7" w:rsidRDefault="001149F7" w:rsidP="00E6469B">
      <w:pPr>
        <w:jc w:val="both"/>
        <w:rPr>
          <w:rFonts w:ascii="Times New Roman" w:hAnsi="Times New Roman" w:cs="Times New Roman"/>
        </w:rPr>
      </w:pPr>
    </w:p>
    <w:p w14:paraId="1B2F5918" w14:textId="32E7727C" w:rsidR="001149F7" w:rsidRDefault="008E08C1" w:rsidP="001149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DIDASCALIA</w:t>
      </w:r>
      <w:r w:rsidR="001149F7" w:rsidRPr="00F50E18">
        <w:rPr>
          <w:rFonts w:ascii="Times New Roman" w:hAnsi="Times New Roman" w:cs="Times New Roman"/>
        </w:rPr>
        <w:t xml:space="preserve">: </w:t>
      </w:r>
      <w:r w:rsidR="001149F7">
        <w:rPr>
          <w:rFonts w:ascii="Times New Roman" w:hAnsi="Times New Roman" w:cs="Times New Roman"/>
        </w:rPr>
        <w:t>L’edificio del centro della Comunità Islamica Albanese.</w:t>
      </w:r>
    </w:p>
    <w:p w14:paraId="6DFB87B8" w14:textId="77777777" w:rsidR="001149F7" w:rsidRDefault="001149F7" w:rsidP="001149F7">
      <w:pPr>
        <w:jc w:val="both"/>
        <w:rPr>
          <w:rFonts w:ascii="Times New Roman" w:hAnsi="Times New Roman" w:cs="Times New Roman"/>
        </w:rPr>
      </w:pPr>
    </w:p>
    <w:p w14:paraId="65928F6F" w14:textId="3B6CAEAE" w:rsidR="001149F7" w:rsidRPr="001149F7" w:rsidRDefault="001149F7" w:rsidP="001149F7">
      <w:pPr>
        <w:jc w:val="both"/>
        <w:rPr>
          <w:rFonts w:ascii="Times New Roman" w:hAnsi="Times New Roman" w:cs="Times New Roman"/>
          <w:sz w:val="32"/>
          <w:szCs w:val="32"/>
        </w:rPr>
      </w:pPr>
      <w:r w:rsidRPr="001149F7">
        <w:rPr>
          <w:rFonts w:ascii="Times New Roman" w:hAnsi="Times New Roman" w:cs="Times New Roman"/>
          <w:sz w:val="32"/>
          <w:szCs w:val="32"/>
        </w:rPr>
        <w:t xml:space="preserve">Le scuole </w:t>
      </w:r>
      <w:r>
        <w:rPr>
          <w:rFonts w:ascii="Times New Roman" w:hAnsi="Times New Roman" w:cs="Times New Roman"/>
          <w:sz w:val="32"/>
          <w:szCs w:val="32"/>
        </w:rPr>
        <w:t xml:space="preserve">fanno capo alla Direzione dell’Educazione della Comunità Islamica Albanese e dispongono </w:t>
      </w:r>
      <w:r w:rsidR="00093BE2">
        <w:rPr>
          <w:rFonts w:ascii="Times New Roman" w:hAnsi="Times New Roman" w:cs="Times New Roman"/>
          <w:sz w:val="32"/>
          <w:szCs w:val="32"/>
        </w:rPr>
        <w:t>anche di convitti per gli scolari.</w:t>
      </w:r>
    </w:p>
    <w:p w14:paraId="70918F32" w14:textId="77777777" w:rsidR="001149F7" w:rsidRDefault="001149F7" w:rsidP="00E6469B">
      <w:pPr>
        <w:jc w:val="both"/>
        <w:rPr>
          <w:rFonts w:ascii="Times New Roman" w:hAnsi="Times New Roman" w:cs="Times New Roman"/>
        </w:rPr>
      </w:pPr>
    </w:p>
    <w:p w14:paraId="77FF642A" w14:textId="1BDFE8B4" w:rsidR="00AA0C64" w:rsidRPr="00276B47" w:rsidRDefault="00AA0C64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 w:rsidRPr="00AA0C64">
        <w:rPr>
          <w:rFonts w:ascii="Times New Roman" w:hAnsi="Times New Roman" w:cs="Times New Roman"/>
          <w:sz w:val="32"/>
          <w:szCs w:val="32"/>
        </w:rPr>
        <w:t>L’</w:t>
      </w:r>
      <w:r>
        <w:rPr>
          <w:rFonts w:ascii="Times New Roman" w:hAnsi="Times New Roman" w:cs="Times New Roman"/>
          <w:sz w:val="32"/>
          <w:szCs w:val="32"/>
        </w:rPr>
        <w:t>insegname</w:t>
      </w:r>
      <w:r w:rsidRPr="00AA0C64">
        <w:rPr>
          <w:rFonts w:ascii="Times New Roman" w:hAnsi="Times New Roman" w:cs="Times New Roman"/>
          <w:sz w:val="32"/>
          <w:szCs w:val="32"/>
        </w:rPr>
        <w:t xml:space="preserve">nto </w:t>
      </w:r>
      <w:proofErr w:type="gramStart"/>
      <w:r w:rsidRPr="00AA0C64">
        <w:rPr>
          <w:rFonts w:ascii="Times New Roman" w:hAnsi="Times New Roman" w:cs="Times New Roman"/>
          <w:sz w:val="32"/>
          <w:szCs w:val="32"/>
        </w:rPr>
        <w:t>viene</w:t>
      </w:r>
      <w:proofErr w:type="gramEnd"/>
      <w:r w:rsidRPr="00AA0C64">
        <w:rPr>
          <w:rFonts w:ascii="Times New Roman" w:hAnsi="Times New Roman" w:cs="Times New Roman"/>
          <w:sz w:val="32"/>
          <w:szCs w:val="32"/>
        </w:rPr>
        <w:t xml:space="preserve"> impartito in lingua albanese, ma in qualche scuola anche in inglese</w:t>
      </w:r>
      <w:r>
        <w:rPr>
          <w:rFonts w:ascii="Times New Roman" w:hAnsi="Times New Roman" w:cs="Times New Roman"/>
          <w:sz w:val="32"/>
          <w:szCs w:val="32"/>
        </w:rPr>
        <w:t xml:space="preserve">. Oltre alle materie scientifiche e religiose, </w:t>
      </w:r>
      <w:proofErr w:type="gramStart"/>
      <w:r>
        <w:rPr>
          <w:rFonts w:ascii="Times New Roman" w:hAnsi="Times New Roman" w:cs="Times New Roman"/>
          <w:sz w:val="32"/>
          <w:szCs w:val="32"/>
        </w:rPr>
        <w:t>viene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insegnato l’arabo e il turco. </w:t>
      </w:r>
      <w:r w:rsidRPr="00276B47">
        <w:rPr>
          <w:rFonts w:ascii="Times New Roman" w:hAnsi="Times New Roman" w:cs="Times New Roman"/>
          <w:sz w:val="32"/>
          <w:szCs w:val="32"/>
        </w:rPr>
        <w:t>Circa il 98% degli allievi prosegue gli studi nelle scuole superiori.</w:t>
      </w:r>
    </w:p>
    <w:p w14:paraId="0F2F125B" w14:textId="76EBFB7A" w:rsidR="00AA0C64" w:rsidRDefault="00AA0C64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Nell’anno accademico 2010-2012 a Tirana è stata istituita </w:t>
      </w:r>
      <w:r w:rsidR="008F4D76">
        <w:rPr>
          <w:rFonts w:ascii="Times New Roman" w:hAnsi="Times New Roman" w:cs="Times New Roman"/>
          <w:sz w:val="32"/>
          <w:szCs w:val="32"/>
        </w:rPr>
        <w:t xml:space="preserve">con il nome di </w:t>
      </w:r>
      <w:proofErr w:type="spellStart"/>
      <w:r w:rsidR="008F4D76" w:rsidRPr="008F4D76">
        <w:rPr>
          <w:rFonts w:ascii="Times New Roman" w:hAnsi="Times New Roman" w:cs="Times New Roman"/>
          <w:i/>
          <w:sz w:val="32"/>
          <w:szCs w:val="32"/>
        </w:rPr>
        <w:t>Beder</w:t>
      </w:r>
      <w:proofErr w:type="spellEnd"/>
      <w:r w:rsidR="00A76BA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76BAF" w:rsidRPr="00A76BAF">
        <w:rPr>
          <w:rFonts w:ascii="Times New Roman" w:hAnsi="Times New Roman" w:cs="Times New Roman"/>
          <w:sz w:val="32"/>
          <w:szCs w:val="32"/>
        </w:rPr>
        <w:t>(</w:t>
      </w:r>
      <w:r w:rsidR="00A76BAF">
        <w:rPr>
          <w:rFonts w:ascii="Times New Roman" w:hAnsi="Times New Roman" w:cs="Times New Roman"/>
          <w:sz w:val="32"/>
          <w:szCs w:val="32"/>
        </w:rPr>
        <w:t>“</w:t>
      </w:r>
      <w:r w:rsidR="00A76BAF" w:rsidRPr="00A76BAF">
        <w:rPr>
          <w:rFonts w:ascii="Times New Roman" w:hAnsi="Times New Roman" w:cs="Times New Roman"/>
          <w:sz w:val="32"/>
          <w:szCs w:val="32"/>
        </w:rPr>
        <w:t xml:space="preserve">Luna </w:t>
      </w:r>
      <w:r w:rsidR="00A76BAF">
        <w:rPr>
          <w:rFonts w:ascii="Times New Roman" w:hAnsi="Times New Roman" w:cs="Times New Roman"/>
          <w:sz w:val="32"/>
          <w:szCs w:val="32"/>
        </w:rPr>
        <w:t>Piena”</w:t>
      </w:r>
      <w:r w:rsidR="00A76BAF" w:rsidRPr="00A76BAF">
        <w:rPr>
          <w:rFonts w:ascii="Times New Roman" w:hAnsi="Times New Roman" w:cs="Times New Roman"/>
          <w:sz w:val="32"/>
          <w:szCs w:val="32"/>
        </w:rPr>
        <w:t>)</w:t>
      </w:r>
      <w:r w:rsidR="008F4D7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la prima università islamica</w:t>
      </w:r>
      <w:r w:rsidR="008F4D76">
        <w:rPr>
          <w:rFonts w:ascii="Times New Roman" w:hAnsi="Times New Roman" w:cs="Times New Roman"/>
          <w:sz w:val="32"/>
          <w:szCs w:val="32"/>
        </w:rPr>
        <w:t xml:space="preserve"> albanese. Essa è legalmente riconosciuta dallo stato, sicché i suoi diplomi equivarranno a quelli di ogni altra università riconosciuta dallo stato albanese. Oltre alla Facoltà di Teologia, contiene le facoltà di Giurisprudenza, di Scienze della Comunicazione, di Lingue e Letterature Straniere ecc. L’università possiede anche centri di ricerca come quello sul Dialogo Interreligioso, sugli Studi Bektashi, sulla Lingua e Letteratura Albanese, ecc.</w:t>
      </w:r>
    </w:p>
    <w:p w14:paraId="539690CA" w14:textId="77777777" w:rsidR="00A76BAF" w:rsidRDefault="00A76BAF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0C5E95E" w14:textId="2046EC0D" w:rsidR="00A76BAF" w:rsidRDefault="008E08C1" w:rsidP="00A76B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DIDASCALIA</w:t>
      </w:r>
      <w:r w:rsidR="00A76BAF" w:rsidRPr="00F50E18">
        <w:rPr>
          <w:rFonts w:ascii="Times New Roman" w:hAnsi="Times New Roman" w:cs="Times New Roman"/>
        </w:rPr>
        <w:t xml:space="preserve">: </w:t>
      </w:r>
      <w:r w:rsidR="00A76BAF">
        <w:rPr>
          <w:rFonts w:ascii="Times New Roman" w:hAnsi="Times New Roman" w:cs="Times New Roman"/>
        </w:rPr>
        <w:t xml:space="preserve">L’edificio dell’Università </w:t>
      </w:r>
      <w:proofErr w:type="spellStart"/>
      <w:r w:rsidR="00A76BAF" w:rsidRPr="00A76BAF">
        <w:rPr>
          <w:rFonts w:ascii="Times New Roman" w:hAnsi="Times New Roman" w:cs="Times New Roman"/>
          <w:i/>
        </w:rPr>
        <w:t>Beder</w:t>
      </w:r>
      <w:proofErr w:type="spellEnd"/>
      <w:r w:rsidR="00A76BAF">
        <w:rPr>
          <w:rFonts w:ascii="Times New Roman" w:hAnsi="Times New Roman" w:cs="Times New Roman"/>
        </w:rPr>
        <w:t xml:space="preserve"> (Luna Piena).</w:t>
      </w:r>
    </w:p>
    <w:p w14:paraId="66B4F4E0" w14:textId="77777777" w:rsidR="00A76BAF" w:rsidRDefault="00A76BAF" w:rsidP="00A76BAF">
      <w:pPr>
        <w:jc w:val="both"/>
        <w:rPr>
          <w:rFonts w:ascii="Times New Roman" w:hAnsi="Times New Roman" w:cs="Times New Roman"/>
        </w:rPr>
      </w:pPr>
    </w:p>
    <w:p w14:paraId="26284D52" w14:textId="77777777" w:rsidR="00A76BAF" w:rsidRDefault="00A76BAF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 w:rsidRPr="00A76BAF">
        <w:rPr>
          <w:rFonts w:ascii="Times New Roman" w:hAnsi="Times New Roman" w:cs="Times New Roman"/>
          <w:sz w:val="32"/>
          <w:szCs w:val="32"/>
        </w:rPr>
        <w:t>Si prevede che</w:t>
      </w:r>
      <w:r>
        <w:rPr>
          <w:rFonts w:ascii="Times New Roman" w:hAnsi="Times New Roman" w:cs="Times New Roman"/>
          <w:sz w:val="32"/>
          <w:szCs w:val="32"/>
        </w:rPr>
        <w:t xml:space="preserve"> alla fine del 2012 la </w:t>
      </w:r>
      <w:r w:rsidRPr="00A76BAF">
        <w:rPr>
          <w:rFonts w:ascii="Times New Roman" w:hAnsi="Times New Roman" w:cs="Times New Roman"/>
          <w:sz w:val="32"/>
          <w:szCs w:val="32"/>
        </w:rPr>
        <w:t>biblioteca</w:t>
      </w:r>
      <w:r>
        <w:rPr>
          <w:rFonts w:ascii="Times New Roman" w:hAnsi="Times New Roman" w:cs="Times New Roman"/>
          <w:sz w:val="32"/>
          <w:szCs w:val="32"/>
        </w:rPr>
        <w:t xml:space="preserve"> centrale dell’università </w:t>
      </w:r>
      <w:proofErr w:type="gramStart"/>
      <w:r>
        <w:rPr>
          <w:rFonts w:ascii="Times New Roman" w:hAnsi="Times New Roman" w:cs="Times New Roman"/>
          <w:sz w:val="32"/>
          <w:szCs w:val="32"/>
        </w:rPr>
        <w:t>disporrà di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100.000 volumi.</w:t>
      </w:r>
    </w:p>
    <w:p w14:paraId="54DCC1DA" w14:textId="77777777" w:rsidR="00A76BAF" w:rsidRDefault="00A76BAF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B076BDD" w14:textId="77777777" w:rsidR="00A76BAF" w:rsidRDefault="00A76BAF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Tutte le scuole medie islamiche possiedono una loro biblioteca, per quanto modesta, come pure l’ufficio centrale della Comunità Islamica </w:t>
      </w:r>
      <w:proofErr w:type="gramStart"/>
      <w:r>
        <w:rPr>
          <w:rFonts w:ascii="Times New Roman" w:hAnsi="Times New Roman" w:cs="Times New Roman"/>
          <w:sz w:val="32"/>
          <w:szCs w:val="32"/>
        </w:rPr>
        <w:t>ed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alcune moschee.</w:t>
      </w:r>
    </w:p>
    <w:p w14:paraId="38ED4FC4" w14:textId="77777777" w:rsidR="00A76BAF" w:rsidRDefault="00A76BAF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ED948AC" w14:textId="1D39924A" w:rsidR="00A76BAF" w:rsidRDefault="00A76BAF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 nostra comunità collabora con l’Istituto non governativo</w:t>
      </w:r>
      <w:r w:rsidR="00845873">
        <w:rPr>
          <w:rFonts w:ascii="Times New Roman" w:hAnsi="Times New Roman" w:cs="Times New Roman"/>
          <w:sz w:val="32"/>
          <w:szCs w:val="32"/>
        </w:rPr>
        <w:t xml:space="preserve"> del Pensiero </w:t>
      </w:r>
      <w:r w:rsidR="001A2FB6">
        <w:rPr>
          <w:rFonts w:ascii="Times New Roman" w:hAnsi="Times New Roman" w:cs="Times New Roman"/>
          <w:sz w:val="32"/>
          <w:szCs w:val="32"/>
        </w:rPr>
        <w:t xml:space="preserve">e della Civiltà Islamica di Tirana, il quale </w:t>
      </w:r>
      <w:r w:rsidR="00845873">
        <w:rPr>
          <w:rFonts w:ascii="Times New Roman" w:hAnsi="Times New Roman" w:cs="Times New Roman"/>
          <w:sz w:val="32"/>
          <w:szCs w:val="32"/>
        </w:rPr>
        <w:t>è molto attivo nei campi della teologia e dell’</w:t>
      </w:r>
      <w:r w:rsidR="00BE7765">
        <w:rPr>
          <w:rFonts w:ascii="Times New Roman" w:hAnsi="Times New Roman" w:cs="Times New Roman"/>
          <w:sz w:val="32"/>
          <w:szCs w:val="32"/>
        </w:rPr>
        <w:t xml:space="preserve">educazione, </w:t>
      </w:r>
      <w:proofErr w:type="gramStart"/>
      <w:r w:rsidR="00845873">
        <w:rPr>
          <w:rFonts w:ascii="Times New Roman" w:hAnsi="Times New Roman" w:cs="Times New Roman"/>
          <w:sz w:val="32"/>
          <w:szCs w:val="32"/>
        </w:rPr>
        <w:t>pubblica libri</w:t>
      </w:r>
      <w:proofErr w:type="gramEnd"/>
      <w:r w:rsidR="00845873">
        <w:rPr>
          <w:rFonts w:ascii="Times New Roman" w:hAnsi="Times New Roman" w:cs="Times New Roman"/>
          <w:sz w:val="32"/>
          <w:szCs w:val="32"/>
        </w:rPr>
        <w:t xml:space="preserve"> e organizza convegni su diversi argomenti. Anche </w:t>
      </w:r>
      <w:proofErr w:type="gramStart"/>
      <w:r w:rsidR="00845873">
        <w:rPr>
          <w:rFonts w:ascii="Times New Roman" w:hAnsi="Times New Roman" w:cs="Times New Roman"/>
          <w:sz w:val="32"/>
          <w:szCs w:val="32"/>
        </w:rPr>
        <w:t>questi istituto</w:t>
      </w:r>
      <w:proofErr w:type="gramEnd"/>
      <w:r w:rsidR="00845873">
        <w:rPr>
          <w:rFonts w:ascii="Times New Roman" w:hAnsi="Times New Roman" w:cs="Times New Roman"/>
          <w:sz w:val="32"/>
          <w:szCs w:val="32"/>
        </w:rPr>
        <w:t xml:space="preserve"> dispone di una grande biblioteca.</w:t>
      </w:r>
    </w:p>
    <w:p w14:paraId="23BBB0DC" w14:textId="77777777" w:rsidR="00076551" w:rsidRDefault="00076551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27CB459" w14:textId="77777777" w:rsidR="00076551" w:rsidRDefault="00076551" w:rsidP="00076551">
      <w:pPr>
        <w:tabs>
          <w:tab w:val="left" w:pos="1134"/>
        </w:tabs>
        <w:jc w:val="both"/>
        <w:rPr>
          <w:rFonts w:ascii="Cambria" w:hAnsi="Cambria"/>
          <w:sz w:val="32"/>
          <w:szCs w:val="32"/>
          <w:lang w:val="sq-AL"/>
        </w:rPr>
      </w:pPr>
      <w:r w:rsidRPr="00140D8F">
        <w:rPr>
          <w:rFonts w:ascii="Cambria" w:hAnsi="Cambria"/>
          <w:b/>
          <w:sz w:val="32"/>
          <w:szCs w:val="32"/>
          <w:lang w:val="sq-AL"/>
        </w:rPr>
        <w:t>D:</w:t>
      </w:r>
      <w:r w:rsidRPr="00140D8F">
        <w:rPr>
          <w:rFonts w:ascii="Cambria" w:hAnsi="Cambria"/>
          <w:b/>
          <w:color w:val="0000FF"/>
          <w:sz w:val="32"/>
          <w:szCs w:val="32"/>
          <w:lang w:val="sq-AL"/>
        </w:rPr>
        <w:t xml:space="preserve"> </w:t>
      </w:r>
      <w:r w:rsidRPr="00140D8F">
        <w:rPr>
          <w:rFonts w:ascii="Cambria" w:hAnsi="Cambria"/>
          <w:sz w:val="32"/>
          <w:szCs w:val="32"/>
          <w:lang w:val="sq-AL"/>
        </w:rPr>
        <w:t>Avete ospedali, associazioni di volontariato sociale, fondazioni di beneficienza?</w:t>
      </w:r>
    </w:p>
    <w:p w14:paraId="29AF0F07" w14:textId="351F9EA9" w:rsidR="00076551" w:rsidRPr="007D3341" w:rsidRDefault="00076551" w:rsidP="00076551">
      <w:pPr>
        <w:tabs>
          <w:tab w:val="left" w:pos="1134"/>
        </w:tabs>
        <w:jc w:val="both"/>
        <w:rPr>
          <w:rFonts w:ascii="Cambria" w:hAnsi="Cambria"/>
          <w:color w:val="0000FF"/>
          <w:sz w:val="28"/>
          <w:szCs w:val="28"/>
          <w:lang w:val="sq-AL"/>
        </w:rPr>
      </w:pPr>
      <w:r w:rsidRPr="00140D8F">
        <w:rPr>
          <w:rFonts w:ascii="Cambria" w:hAnsi="Cambria"/>
          <w:color w:val="0000FF"/>
          <w:sz w:val="28"/>
          <w:szCs w:val="28"/>
          <w:lang w:val="sq-AL"/>
        </w:rPr>
        <w:t xml:space="preserve"> </w:t>
      </w:r>
    </w:p>
    <w:p w14:paraId="3BE03771" w14:textId="77777777" w:rsidR="00076551" w:rsidRPr="00140D8F" w:rsidRDefault="00076551" w:rsidP="00076551">
      <w:pPr>
        <w:tabs>
          <w:tab w:val="left" w:pos="1134"/>
        </w:tabs>
        <w:jc w:val="both"/>
        <w:rPr>
          <w:rFonts w:ascii="Cambria" w:hAnsi="Cambria"/>
          <w:color w:val="0000FF"/>
          <w:sz w:val="32"/>
          <w:szCs w:val="32"/>
          <w:lang w:val="sq-AL"/>
        </w:rPr>
      </w:pPr>
      <w:r w:rsidRPr="00140D8F">
        <w:rPr>
          <w:rFonts w:ascii="Cambria" w:hAnsi="Cambria"/>
          <w:b/>
          <w:sz w:val="32"/>
          <w:szCs w:val="32"/>
          <w:lang w:val="sq-AL"/>
        </w:rPr>
        <w:t>AH:</w:t>
      </w:r>
      <w:r w:rsidRPr="00140D8F">
        <w:rPr>
          <w:rFonts w:ascii="Cambria" w:hAnsi="Cambria"/>
          <w:color w:val="0000FF"/>
          <w:sz w:val="32"/>
          <w:szCs w:val="32"/>
          <w:lang w:val="sq-AL"/>
        </w:rPr>
        <w:t xml:space="preserve"> </w:t>
      </w:r>
      <w:r w:rsidRPr="00140D8F">
        <w:rPr>
          <w:rFonts w:ascii="Cambria" w:hAnsi="Cambria"/>
          <w:sz w:val="32"/>
          <w:szCs w:val="32"/>
          <w:lang w:val="sq-AL"/>
        </w:rPr>
        <w:t>No, non siamo ancora in grado di istituire ospedali</w:t>
      </w:r>
      <w:r w:rsidRPr="00140D8F">
        <w:rPr>
          <w:rFonts w:ascii="Cambria" w:hAnsi="Cambria"/>
          <w:color w:val="0000FF"/>
          <w:sz w:val="32"/>
          <w:szCs w:val="32"/>
          <w:lang w:val="sq-AL"/>
        </w:rPr>
        <w:t xml:space="preserve">. </w:t>
      </w:r>
      <w:r w:rsidRPr="00140D8F">
        <w:rPr>
          <w:rFonts w:ascii="Cambria" w:hAnsi="Cambria"/>
          <w:sz w:val="32"/>
          <w:szCs w:val="32"/>
          <w:lang w:val="sq-AL"/>
        </w:rPr>
        <w:t>Ma, in occasione di grandi disastri come terremoti, innondazioni, nevicate eccessive ecc., significativo è il nostro contributo. Per esempio, l’inverno scorso intere re</w:t>
      </w:r>
      <w:r>
        <w:rPr>
          <w:rFonts w:ascii="Cambria" w:hAnsi="Cambria"/>
          <w:sz w:val="32"/>
          <w:szCs w:val="32"/>
          <w:lang w:val="sq-AL"/>
        </w:rPr>
        <w:t>gioni settentrionali sono rimas</w:t>
      </w:r>
      <w:r w:rsidRPr="00140D8F">
        <w:rPr>
          <w:rFonts w:ascii="Cambria" w:hAnsi="Cambria"/>
          <w:sz w:val="32"/>
          <w:szCs w:val="32"/>
          <w:lang w:val="sq-AL"/>
        </w:rPr>
        <w:t xml:space="preserve">te isolate a causa della neve. Ebbene, abbiamo raccolto beni di prima necessità per il valore di € 200.000 euro e li abbiamo </w:t>
      </w:r>
      <w:r>
        <w:rPr>
          <w:rFonts w:ascii="Cambria" w:hAnsi="Cambria"/>
          <w:sz w:val="32"/>
          <w:szCs w:val="32"/>
          <w:lang w:val="sq-AL"/>
        </w:rPr>
        <w:t>distribuiti a</w:t>
      </w:r>
      <w:r w:rsidRPr="00140D8F">
        <w:rPr>
          <w:rFonts w:ascii="Cambria" w:hAnsi="Cambria"/>
          <w:sz w:val="32"/>
          <w:szCs w:val="32"/>
          <w:lang w:val="sq-AL"/>
        </w:rPr>
        <w:t>lle famiglie disatrate della zona.</w:t>
      </w:r>
      <w:r>
        <w:rPr>
          <w:rFonts w:ascii="Cambria" w:hAnsi="Cambria"/>
          <w:sz w:val="32"/>
          <w:szCs w:val="32"/>
          <w:lang w:val="sq-AL"/>
        </w:rPr>
        <w:t xml:space="preserve"> </w:t>
      </w:r>
      <w:r w:rsidRPr="00140D8F">
        <w:rPr>
          <w:rFonts w:ascii="Cambria" w:hAnsi="Cambria"/>
          <w:sz w:val="32"/>
          <w:szCs w:val="32"/>
          <w:lang w:val="sq-AL"/>
        </w:rPr>
        <w:t>Ci siamo comportati nello stesso modo due anni fa, quando la regione di Scutari è stata colpita da forti innondazioni.</w:t>
      </w:r>
      <w:r>
        <w:rPr>
          <w:rFonts w:ascii="Cambria" w:hAnsi="Cambria"/>
          <w:sz w:val="32"/>
          <w:szCs w:val="32"/>
          <w:lang w:val="sq-AL"/>
        </w:rPr>
        <w:t xml:space="preserve"> </w:t>
      </w:r>
      <w:r w:rsidRPr="00140D8F">
        <w:rPr>
          <w:rFonts w:ascii="Cambria" w:hAnsi="Cambria"/>
          <w:sz w:val="32"/>
          <w:szCs w:val="32"/>
          <w:lang w:val="sq-AL"/>
        </w:rPr>
        <w:t>Collaboriamo con</w:t>
      </w:r>
      <w:r w:rsidRPr="00140D8F">
        <w:rPr>
          <w:rFonts w:ascii="Cambria" w:hAnsi="Cambria"/>
          <w:color w:val="0000FF"/>
          <w:sz w:val="32"/>
          <w:szCs w:val="32"/>
          <w:lang w:val="sq-AL"/>
        </w:rPr>
        <w:t xml:space="preserve"> </w:t>
      </w:r>
      <w:r w:rsidRPr="00140D8F">
        <w:rPr>
          <w:rFonts w:ascii="Cambria" w:hAnsi="Cambria"/>
          <w:sz w:val="32"/>
          <w:szCs w:val="32"/>
          <w:lang w:val="sq-AL"/>
        </w:rPr>
        <w:t>fondazioni di beneficienza come quella del Qatar, la quale da ann</w:t>
      </w:r>
      <w:r>
        <w:rPr>
          <w:rFonts w:ascii="Cambria" w:hAnsi="Cambria"/>
          <w:sz w:val="32"/>
          <w:szCs w:val="32"/>
          <w:lang w:val="sq-AL"/>
        </w:rPr>
        <w:t>i provvede nel nostro Paese alle mense dei poveri e ad assegnare</w:t>
      </w:r>
      <w:r w:rsidRPr="00140D8F">
        <w:rPr>
          <w:rFonts w:ascii="Cambria" w:hAnsi="Cambria"/>
          <w:sz w:val="32"/>
          <w:szCs w:val="32"/>
          <w:lang w:val="sq-AL"/>
        </w:rPr>
        <w:t xml:space="preserve"> borse di studio agli orfani, ecc. </w:t>
      </w:r>
    </w:p>
    <w:p w14:paraId="5E67A02F" w14:textId="77777777" w:rsidR="00845873" w:rsidRDefault="00845873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87910FA" w14:textId="379FC2C2" w:rsidR="00845873" w:rsidRDefault="00845873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 w:rsidRPr="0041483C">
        <w:rPr>
          <w:rFonts w:ascii="Times New Roman" w:hAnsi="Times New Roman" w:cs="Times New Roman"/>
          <w:b/>
          <w:sz w:val="32"/>
          <w:szCs w:val="32"/>
        </w:rPr>
        <w:t>D:</w:t>
      </w:r>
      <w:r>
        <w:rPr>
          <w:rFonts w:ascii="Times New Roman" w:hAnsi="Times New Roman" w:cs="Times New Roman"/>
          <w:sz w:val="32"/>
          <w:szCs w:val="32"/>
        </w:rPr>
        <w:t xml:space="preserve"> Qual è la geografia religiosa dell’Islam albanese</w:t>
      </w:r>
      <w:r w:rsidR="0041483C">
        <w:rPr>
          <w:rFonts w:ascii="Times New Roman" w:hAnsi="Times New Roman" w:cs="Times New Roman"/>
          <w:sz w:val="32"/>
          <w:szCs w:val="32"/>
        </w:rPr>
        <w:t>? Esistono santuari islamici nazionali, vi si pratica il pellegrinaggio?</w:t>
      </w:r>
    </w:p>
    <w:p w14:paraId="703C6ABE" w14:textId="77777777" w:rsidR="0041483C" w:rsidRDefault="0041483C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BAD707D" w14:textId="291DC8AB" w:rsidR="0041483C" w:rsidRDefault="0041483C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 w:rsidRPr="0041483C">
        <w:rPr>
          <w:rFonts w:ascii="Times New Roman" w:hAnsi="Times New Roman" w:cs="Times New Roman"/>
          <w:b/>
          <w:sz w:val="32"/>
          <w:szCs w:val="32"/>
        </w:rPr>
        <w:t>AH:</w:t>
      </w:r>
      <w:r>
        <w:rPr>
          <w:rFonts w:ascii="Times New Roman" w:hAnsi="Times New Roman" w:cs="Times New Roman"/>
          <w:sz w:val="32"/>
          <w:szCs w:val="32"/>
        </w:rPr>
        <w:t xml:space="preserve"> Secondo un censimento nazionale che risale a qualche mese </w:t>
      </w:r>
      <w:proofErr w:type="gramStart"/>
      <w:r>
        <w:rPr>
          <w:rFonts w:ascii="Times New Roman" w:hAnsi="Times New Roman" w:cs="Times New Roman"/>
          <w:sz w:val="32"/>
          <w:szCs w:val="32"/>
        </w:rPr>
        <w:t>fa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risulta che i mussulmani in Albania continuano a costituire la maggioranza dei cittadini. Per esempi</w:t>
      </w:r>
      <w:r w:rsidR="003F0692">
        <w:rPr>
          <w:rFonts w:ascii="Times New Roman" w:hAnsi="Times New Roman" w:cs="Times New Roman"/>
          <w:sz w:val="32"/>
          <w:szCs w:val="32"/>
        </w:rPr>
        <w:t xml:space="preserve">o, nel distretto di </w:t>
      </w:r>
      <w:proofErr w:type="spellStart"/>
      <w:r w:rsidR="003F0692">
        <w:rPr>
          <w:rFonts w:ascii="Times New Roman" w:hAnsi="Times New Roman" w:cs="Times New Roman"/>
          <w:sz w:val="32"/>
          <w:szCs w:val="32"/>
        </w:rPr>
        <w:t>Diber</w:t>
      </w:r>
      <w:proofErr w:type="spellEnd"/>
      <w:r w:rsidR="003F0692">
        <w:rPr>
          <w:rFonts w:ascii="Times New Roman" w:hAnsi="Times New Roman" w:cs="Times New Roman"/>
          <w:sz w:val="32"/>
          <w:szCs w:val="32"/>
        </w:rPr>
        <w:t>, nella parte nordorientale</w:t>
      </w:r>
      <w:r>
        <w:rPr>
          <w:rFonts w:ascii="Times New Roman" w:hAnsi="Times New Roman" w:cs="Times New Roman"/>
          <w:sz w:val="32"/>
          <w:szCs w:val="32"/>
        </w:rPr>
        <w:t xml:space="preserve"> del Paese, il</w:t>
      </w:r>
      <w:r w:rsidR="003F069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92% della popolazione dichiara di essere mussulmana. Qualcosa di non molto diverso è avvenuto in altri distretti d</w:t>
      </w:r>
      <w:r w:rsidR="003F0692">
        <w:rPr>
          <w:rFonts w:ascii="Times New Roman" w:hAnsi="Times New Roman" w:cs="Times New Roman"/>
          <w:sz w:val="32"/>
          <w:szCs w:val="32"/>
        </w:rPr>
        <w:t>el nord-e</w:t>
      </w:r>
      <w:r>
        <w:rPr>
          <w:rFonts w:ascii="Times New Roman" w:hAnsi="Times New Roman" w:cs="Times New Roman"/>
          <w:sz w:val="32"/>
          <w:szCs w:val="32"/>
        </w:rPr>
        <w:t>st</w:t>
      </w:r>
      <w:r w:rsidR="003F0692">
        <w:rPr>
          <w:rFonts w:ascii="Times New Roman" w:hAnsi="Times New Roman" w:cs="Times New Roman"/>
          <w:sz w:val="32"/>
          <w:szCs w:val="32"/>
        </w:rPr>
        <w:t xml:space="preserve">, del centro e del sud dell’Albania. Nel sud esiste un </w:t>
      </w:r>
      <w:proofErr w:type="gramStart"/>
      <w:r w:rsidR="003F0692">
        <w:rPr>
          <w:rFonts w:ascii="Times New Roman" w:hAnsi="Times New Roman" w:cs="Times New Roman"/>
          <w:sz w:val="32"/>
          <w:szCs w:val="32"/>
        </w:rPr>
        <w:t>considerevole numero di</w:t>
      </w:r>
      <w:proofErr w:type="gramEnd"/>
      <w:r w:rsidR="003F0692">
        <w:rPr>
          <w:rFonts w:ascii="Times New Roman" w:hAnsi="Times New Roman" w:cs="Times New Roman"/>
          <w:sz w:val="32"/>
          <w:szCs w:val="32"/>
        </w:rPr>
        <w:t xml:space="preserve"> sciiti (</w:t>
      </w:r>
      <w:r w:rsidR="003F0692" w:rsidRPr="003F0692">
        <w:rPr>
          <w:rFonts w:ascii="Times New Roman" w:hAnsi="Times New Roman" w:cs="Times New Roman"/>
          <w:i/>
          <w:sz w:val="32"/>
          <w:szCs w:val="32"/>
        </w:rPr>
        <w:t>bektashi</w:t>
      </w:r>
      <w:r w:rsidR="003F0692">
        <w:rPr>
          <w:rFonts w:ascii="Times New Roman" w:hAnsi="Times New Roman" w:cs="Times New Roman"/>
          <w:sz w:val="32"/>
          <w:szCs w:val="32"/>
        </w:rPr>
        <w:t>). Noi organizziamo periodicamente pellegrinaggi alla Mecca. Per noi, sunniti, l’unico luogo santo è la Mecca. Pertanto nel paese non esiste un altro luogo santo. Per i bektashi la cosa è diversa.</w:t>
      </w:r>
    </w:p>
    <w:p w14:paraId="7162C0DA" w14:textId="77777777" w:rsidR="003F0692" w:rsidRDefault="003F0692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4DCBD44" w14:textId="76A8185E" w:rsidR="003F0692" w:rsidRDefault="003F0692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 w:rsidRPr="003F0692">
        <w:rPr>
          <w:rFonts w:ascii="Times New Roman" w:hAnsi="Times New Roman" w:cs="Times New Roman"/>
          <w:b/>
          <w:sz w:val="32"/>
          <w:szCs w:val="32"/>
        </w:rPr>
        <w:t>D: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Come </w:t>
      </w:r>
      <w:proofErr w:type="gramEnd"/>
      <w:r>
        <w:rPr>
          <w:rFonts w:ascii="Times New Roman" w:hAnsi="Times New Roman" w:cs="Times New Roman"/>
          <w:sz w:val="32"/>
          <w:szCs w:val="32"/>
        </w:rPr>
        <w:t>è organizzata la vostra comunità religiosa? Qual è la vostra struttura gerarchica?</w:t>
      </w:r>
    </w:p>
    <w:p w14:paraId="29BBBC98" w14:textId="77777777" w:rsidR="003F0692" w:rsidRDefault="003F0692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355CFA4" w14:textId="3897521E" w:rsidR="003F0692" w:rsidRDefault="003F0692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 w:rsidRPr="009C7B22">
        <w:rPr>
          <w:rFonts w:ascii="Times New Roman" w:hAnsi="Times New Roman" w:cs="Times New Roman"/>
          <w:b/>
          <w:sz w:val="32"/>
          <w:szCs w:val="32"/>
        </w:rPr>
        <w:t>AH:</w:t>
      </w:r>
      <w:r>
        <w:rPr>
          <w:rFonts w:ascii="Times New Roman" w:hAnsi="Times New Roman" w:cs="Times New Roman"/>
          <w:sz w:val="32"/>
          <w:szCs w:val="32"/>
        </w:rPr>
        <w:t xml:space="preserve"> Quasi tutti i quartieri urbani e i paesi hanno la loro moschea (in tutto 660 </w:t>
      </w:r>
      <w:proofErr w:type="gramStart"/>
      <w:r>
        <w:rPr>
          <w:rFonts w:ascii="Times New Roman" w:hAnsi="Times New Roman" w:cs="Times New Roman"/>
          <w:sz w:val="32"/>
          <w:szCs w:val="32"/>
        </w:rPr>
        <w:t>moschee</w:t>
      </w:r>
      <w:proofErr w:type="gramEnd"/>
      <w:r>
        <w:rPr>
          <w:rFonts w:ascii="Times New Roman" w:hAnsi="Times New Roman" w:cs="Times New Roman"/>
          <w:sz w:val="32"/>
          <w:szCs w:val="32"/>
        </w:rPr>
        <w:t>)</w:t>
      </w:r>
      <w:r w:rsidR="009C7B22">
        <w:rPr>
          <w:rFonts w:ascii="Times New Roman" w:hAnsi="Times New Roman" w:cs="Times New Roman"/>
          <w:sz w:val="32"/>
          <w:szCs w:val="32"/>
        </w:rPr>
        <w:t xml:space="preserve">, guidate ciascuna da un </w:t>
      </w:r>
      <w:proofErr w:type="spellStart"/>
      <w:r w:rsidR="009C7B22" w:rsidRPr="00566808">
        <w:rPr>
          <w:rFonts w:ascii="Times New Roman" w:hAnsi="Times New Roman" w:cs="Times New Roman"/>
          <w:i/>
          <w:sz w:val="32"/>
          <w:szCs w:val="32"/>
        </w:rPr>
        <w:t>imàm</w:t>
      </w:r>
      <w:proofErr w:type="spellEnd"/>
      <w:r w:rsidR="009C7B22">
        <w:rPr>
          <w:rFonts w:ascii="Times New Roman" w:hAnsi="Times New Roman" w:cs="Times New Roman"/>
          <w:sz w:val="32"/>
          <w:szCs w:val="32"/>
        </w:rPr>
        <w:t xml:space="preserve">. Il Paese è diviso in </w:t>
      </w:r>
      <w:proofErr w:type="gramStart"/>
      <w:r w:rsidR="009C7B22">
        <w:rPr>
          <w:rFonts w:ascii="Times New Roman" w:hAnsi="Times New Roman" w:cs="Times New Roman"/>
          <w:sz w:val="32"/>
          <w:szCs w:val="32"/>
        </w:rPr>
        <w:t>6</w:t>
      </w:r>
      <w:proofErr w:type="gramEnd"/>
      <w:r w:rsidR="009C7B22">
        <w:rPr>
          <w:rFonts w:ascii="Times New Roman" w:hAnsi="Times New Roman" w:cs="Times New Roman"/>
          <w:sz w:val="32"/>
          <w:szCs w:val="32"/>
        </w:rPr>
        <w:t xml:space="preserve"> </w:t>
      </w:r>
      <w:r w:rsidR="009C6B76">
        <w:rPr>
          <w:rFonts w:ascii="Times New Roman" w:hAnsi="Times New Roman" w:cs="Times New Roman"/>
          <w:sz w:val="32"/>
          <w:szCs w:val="32"/>
        </w:rPr>
        <w:t>giurisdizioni religiose</w:t>
      </w:r>
      <w:r w:rsidR="009C7B22">
        <w:rPr>
          <w:rFonts w:ascii="Times New Roman" w:hAnsi="Times New Roman" w:cs="Times New Roman"/>
          <w:sz w:val="32"/>
          <w:szCs w:val="32"/>
        </w:rPr>
        <w:t>, ognu</w:t>
      </w:r>
      <w:r w:rsidR="009C6B76">
        <w:rPr>
          <w:rFonts w:ascii="Times New Roman" w:hAnsi="Times New Roman" w:cs="Times New Roman"/>
          <w:sz w:val="32"/>
          <w:szCs w:val="32"/>
        </w:rPr>
        <w:t xml:space="preserve">no dei quali fa capo ad un </w:t>
      </w:r>
      <w:r w:rsidR="009C6B76" w:rsidRPr="00566808">
        <w:rPr>
          <w:rFonts w:ascii="Times New Roman" w:hAnsi="Times New Roman" w:cs="Times New Roman"/>
          <w:i/>
          <w:sz w:val="32"/>
          <w:szCs w:val="32"/>
        </w:rPr>
        <w:t>muft</w:t>
      </w:r>
      <w:r w:rsidR="00E1361F" w:rsidRPr="00566808">
        <w:rPr>
          <w:rFonts w:ascii="Times New Roman" w:hAnsi="Times New Roman" w:cs="Times New Roman"/>
          <w:i/>
          <w:sz w:val="32"/>
          <w:szCs w:val="32"/>
        </w:rPr>
        <w:t>ì</w:t>
      </w:r>
      <w:r w:rsidR="009C6B76">
        <w:rPr>
          <w:rFonts w:ascii="Times New Roman" w:hAnsi="Times New Roman" w:cs="Times New Roman"/>
          <w:sz w:val="32"/>
          <w:szCs w:val="32"/>
        </w:rPr>
        <w:t xml:space="preserve">, </w:t>
      </w:r>
      <w:r w:rsidR="009C7B22">
        <w:rPr>
          <w:rFonts w:ascii="Times New Roman" w:hAnsi="Times New Roman" w:cs="Times New Roman"/>
          <w:sz w:val="32"/>
          <w:szCs w:val="32"/>
        </w:rPr>
        <w:t>responsabile dell’amministrazione di tutte le moschee del distretto.</w:t>
      </w:r>
    </w:p>
    <w:p w14:paraId="21B16006" w14:textId="77777777" w:rsidR="009C7B22" w:rsidRDefault="009C7B22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CBD99A7" w14:textId="16480532" w:rsidR="009C7B22" w:rsidRDefault="009C7B22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 Comunità Islamica Albanese elegge il proprio C</w:t>
      </w:r>
      <w:r w:rsidR="008E08C1">
        <w:rPr>
          <w:rFonts w:ascii="Times New Roman" w:hAnsi="Times New Roman" w:cs="Times New Roman"/>
          <w:sz w:val="32"/>
          <w:szCs w:val="32"/>
        </w:rPr>
        <w:t>onsiglio Generale con tre capi, ognuno responsabile rispettivamente all’</w:t>
      </w:r>
      <w:r>
        <w:rPr>
          <w:rFonts w:ascii="Times New Roman" w:hAnsi="Times New Roman" w:cs="Times New Roman"/>
          <w:sz w:val="32"/>
          <w:szCs w:val="32"/>
        </w:rPr>
        <w:t xml:space="preserve">Educazione, </w:t>
      </w:r>
      <w:r w:rsidR="008E08C1">
        <w:rPr>
          <w:rFonts w:ascii="Times New Roman" w:hAnsi="Times New Roman" w:cs="Times New Roman"/>
          <w:sz w:val="32"/>
          <w:szCs w:val="32"/>
        </w:rPr>
        <w:t xml:space="preserve">al </w:t>
      </w:r>
      <w:r>
        <w:rPr>
          <w:rFonts w:ascii="Times New Roman" w:hAnsi="Times New Roman" w:cs="Times New Roman"/>
          <w:sz w:val="32"/>
          <w:szCs w:val="32"/>
        </w:rPr>
        <w:t xml:space="preserve">Controllo e </w:t>
      </w:r>
      <w:r w:rsidR="00276B47">
        <w:rPr>
          <w:rFonts w:ascii="Times New Roman" w:hAnsi="Times New Roman" w:cs="Times New Roman"/>
          <w:sz w:val="32"/>
          <w:szCs w:val="32"/>
        </w:rPr>
        <w:t>alla Predicazione</w:t>
      </w:r>
      <w:r w:rsidR="008E08C1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E08C1">
        <w:rPr>
          <w:rFonts w:ascii="Times New Roman" w:hAnsi="Times New Roman" w:cs="Times New Roman"/>
          <w:sz w:val="32"/>
          <w:szCs w:val="32"/>
        </w:rPr>
        <w:t>Tale Consiglio</w:t>
      </w:r>
      <w:r>
        <w:rPr>
          <w:rFonts w:ascii="Times New Roman" w:hAnsi="Times New Roman" w:cs="Times New Roman"/>
          <w:sz w:val="32"/>
          <w:szCs w:val="32"/>
        </w:rPr>
        <w:t xml:space="preserve"> elegge </w:t>
      </w:r>
      <w:proofErr w:type="gramStart"/>
      <w:r w:rsidR="008E08C1">
        <w:rPr>
          <w:rFonts w:ascii="Times New Roman" w:hAnsi="Times New Roman" w:cs="Times New Roman"/>
          <w:sz w:val="32"/>
          <w:szCs w:val="32"/>
        </w:rPr>
        <w:t>a sua</w:t>
      </w:r>
      <w:proofErr w:type="gramEnd"/>
      <w:r w:rsidR="008E08C1">
        <w:rPr>
          <w:rFonts w:ascii="Times New Roman" w:hAnsi="Times New Roman" w:cs="Times New Roman"/>
          <w:sz w:val="32"/>
          <w:szCs w:val="32"/>
        </w:rPr>
        <w:t xml:space="preserve"> volta il Comitato Esecutivo con un</w:t>
      </w:r>
      <w:r>
        <w:rPr>
          <w:rFonts w:ascii="Times New Roman" w:hAnsi="Times New Roman" w:cs="Times New Roman"/>
          <w:sz w:val="32"/>
          <w:szCs w:val="32"/>
        </w:rPr>
        <w:t xml:space="preserve"> presidente, due vice presidenti e un cancelliere. All’interno del Comitato vi sono alcune Direzioni: </w:t>
      </w:r>
      <w:r w:rsidR="008E08C1">
        <w:rPr>
          <w:rFonts w:ascii="Times New Roman" w:hAnsi="Times New Roman" w:cs="Times New Roman"/>
          <w:sz w:val="32"/>
          <w:szCs w:val="32"/>
        </w:rPr>
        <w:t xml:space="preserve">Educazione, Beni Religiosi, Cultura, Comunicazione, </w:t>
      </w:r>
      <w:r w:rsidR="008E08C1" w:rsidRPr="001E181C">
        <w:rPr>
          <w:rFonts w:ascii="Times New Roman" w:hAnsi="Times New Roman" w:cs="Times New Roman"/>
          <w:sz w:val="32"/>
          <w:szCs w:val="32"/>
        </w:rPr>
        <w:t>Risorse Umane,</w:t>
      </w:r>
      <w:r w:rsidR="00276B47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r w:rsidR="00276B47" w:rsidRPr="00276B47">
        <w:rPr>
          <w:rFonts w:ascii="Times New Roman" w:hAnsi="Times New Roman" w:cs="Times New Roman"/>
          <w:sz w:val="32"/>
          <w:szCs w:val="32"/>
        </w:rPr>
        <w:t>Predicazione</w:t>
      </w:r>
      <w:r w:rsidR="008E08C1">
        <w:rPr>
          <w:rFonts w:ascii="Times New Roman" w:hAnsi="Times New Roman" w:cs="Times New Roman"/>
          <w:sz w:val="32"/>
          <w:szCs w:val="32"/>
        </w:rPr>
        <w:t>, Finanze, e Rapporti Esterni.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8E08C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Il Comitato è</w:t>
      </w:r>
      <w:r w:rsidR="009C6B76">
        <w:rPr>
          <w:rFonts w:ascii="Times New Roman" w:hAnsi="Times New Roman" w:cs="Times New Roman"/>
          <w:sz w:val="32"/>
          <w:szCs w:val="32"/>
        </w:rPr>
        <w:t xml:space="preserve"> in stretto rapporto con i muftì</w:t>
      </w:r>
      <w:r>
        <w:rPr>
          <w:rFonts w:ascii="Times New Roman" w:hAnsi="Times New Roman" w:cs="Times New Roman"/>
          <w:sz w:val="32"/>
          <w:szCs w:val="32"/>
        </w:rPr>
        <w:t xml:space="preserve"> e con </w:t>
      </w:r>
      <w:r w:rsidR="009C6B76">
        <w:rPr>
          <w:rFonts w:ascii="Times New Roman" w:hAnsi="Times New Roman" w:cs="Times New Roman"/>
          <w:sz w:val="32"/>
          <w:szCs w:val="32"/>
        </w:rPr>
        <w:t xml:space="preserve">le giurisdizioni </w:t>
      </w:r>
      <w:proofErr w:type="gramStart"/>
      <w:r w:rsidR="009C6B76">
        <w:rPr>
          <w:rFonts w:ascii="Times New Roman" w:hAnsi="Times New Roman" w:cs="Times New Roman"/>
          <w:sz w:val="32"/>
          <w:szCs w:val="32"/>
        </w:rPr>
        <w:t>a cui</w:t>
      </w:r>
      <w:proofErr w:type="gramEnd"/>
      <w:r w:rsidR="009C6B76">
        <w:rPr>
          <w:rFonts w:ascii="Times New Roman" w:hAnsi="Times New Roman" w:cs="Times New Roman"/>
          <w:sz w:val="32"/>
          <w:szCs w:val="32"/>
        </w:rPr>
        <w:t xml:space="preserve"> sono preposti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5BBDEE0D" w14:textId="77777777" w:rsidR="003F0692" w:rsidRDefault="003F0692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0479EDD" w14:textId="325CBF89" w:rsidR="008E08C1" w:rsidRPr="00A541EF" w:rsidRDefault="008E08C1" w:rsidP="00E646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DIDASCALIA</w:t>
      </w:r>
      <w:r w:rsidRPr="00F50E1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Il </w:t>
      </w:r>
      <w:proofErr w:type="gramStart"/>
      <w:r>
        <w:rPr>
          <w:rFonts w:ascii="Times New Roman" w:hAnsi="Times New Roman" w:cs="Times New Roman"/>
        </w:rPr>
        <w:t>Dr.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</w:t>
      </w:r>
      <w:r w:rsidR="00E1361F">
        <w:rPr>
          <w:rFonts w:ascii="Times New Roman" w:hAnsi="Times New Roman" w:cs="Times New Roman"/>
        </w:rPr>
        <w:t>lim</w:t>
      </w:r>
      <w:proofErr w:type="spellEnd"/>
      <w:r w:rsidR="00E1361F">
        <w:rPr>
          <w:rFonts w:ascii="Times New Roman" w:hAnsi="Times New Roman" w:cs="Times New Roman"/>
        </w:rPr>
        <w:t xml:space="preserve">  </w:t>
      </w:r>
      <w:proofErr w:type="spellStart"/>
      <w:r w:rsidR="00E1361F">
        <w:rPr>
          <w:rFonts w:ascii="Times New Roman" w:hAnsi="Times New Roman" w:cs="Times New Roman"/>
        </w:rPr>
        <w:t>Muç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>, presidente della Comunità Islamica Albanese.</w:t>
      </w:r>
    </w:p>
    <w:p w14:paraId="36A67368" w14:textId="77777777" w:rsidR="008E08C1" w:rsidRDefault="008E08C1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0624423" w14:textId="4D09FCDB" w:rsidR="003F0692" w:rsidRDefault="00A541EF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È bene ricordare che all’interno di questo Comitato esiste un ufficio per il dialogo interreligioso, caso unico per le istituzioni religiose dell’Albania.</w:t>
      </w:r>
    </w:p>
    <w:p w14:paraId="133643EA" w14:textId="77777777" w:rsidR="00A541EF" w:rsidRDefault="00A541EF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3D82022" w14:textId="6CCFB24C" w:rsidR="00A541EF" w:rsidRPr="00A541EF" w:rsidRDefault="00A541EF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 w:rsidRPr="00A541EF">
        <w:rPr>
          <w:rFonts w:ascii="Times New Roman" w:hAnsi="Times New Roman" w:cs="Times New Roman"/>
          <w:b/>
          <w:sz w:val="32"/>
          <w:szCs w:val="32"/>
        </w:rPr>
        <w:t>D: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541EF">
        <w:rPr>
          <w:rFonts w:ascii="Times New Roman" w:hAnsi="Times New Roman" w:cs="Times New Roman"/>
          <w:sz w:val="32"/>
          <w:szCs w:val="32"/>
        </w:rPr>
        <w:t>Che forma di organizzazione è prevista per le fedeli musulmane?</w:t>
      </w:r>
    </w:p>
    <w:p w14:paraId="35556DB4" w14:textId="77777777" w:rsidR="00A541EF" w:rsidRDefault="00A541EF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28E1198" w14:textId="441B5C74" w:rsidR="00A541EF" w:rsidRDefault="00A541EF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 w:rsidRPr="00A541EF">
        <w:rPr>
          <w:rFonts w:ascii="Times New Roman" w:hAnsi="Times New Roman" w:cs="Times New Roman"/>
          <w:b/>
          <w:sz w:val="32"/>
          <w:szCs w:val="32"/>
        </w:rPr>
        <w:t>AH:</w:t>
      </w:r>
      <w:r>
        <w:rPr>
          <w:rFonts w:ascii="Times New Roman" w:hAnsi="Times New Roman" w:cs="Times New Roman"/>
          <w:sz w:val="32"/>
          <w:szCs w:val="32"/>
        </w:rPr>
        <w:t xml:space="preserve"> Presso la sede del Comitato Esecutivo esiste un ufficio speciale per la donna musulmana.</w:t>
      </w:r>
      <w:r w:rsidR="00235B14">
        <w:rPr>
          <w:rFonts w:ascii="Times New Roman" w:hAnsi="Times New Roman" w:cs="Times New Roman"/>
          <w:sz w:val="32"/>
          <w:szCs w:val="32"/>
        </w:rPr>
        <w:t xml:space="preserve"> Esso organizza diverse attività religiose, culturali e artistiche di utilità </w:t>
      </w:r>
      <w:proofErr w:type="gramStart"/>
      <w:r w:rsidR="00235B14">
        <w:rPr>
          <w:rFonts w:ascii="Times New Roman" w:hAnsi="Times New Roman" w:cs="Times New Roman"/>
          <w:sz w:val="32"/>
          <w:szCs w:val="32"/>
        </w:rPr>
        <w:t>ed</w:t>
      </w:r>
      <w:proofErr w:type="gramEnd"/>
      <w:r w:rsidR="00235B14">
        <w:rPr>
          <w:rFonts w:ascii="Times New Roman" w:hAnsi="Times New Roman" w:cs="Times New Roman"/>
          <w:sz w:val="32"/>
          <w:szCs w:val="32"/>
        </w:rPr>
        <w:t xml:space="preserve"> interesse femminile. </w:t>
      </w:r>
      <w:proofErr w:type="gramStart"/>
      <w:r w:rsidR="00235B14">
        <w:rPr>
          <w:rFonts w:ascii="Times New Roman" w:hAnsi="Times New Roman" w:cs="Times New Roman"/>
          <w:sz w:val="32"/>
          <w:szCs w:val="32"/>
        </w:rPr>
        <w:t>Vengono</w:t>
      </w:r>
      <w:proofErr w:type="gramEnd"/>
      <w:r w:rsidR="00235B14">
        <w:rPr>
          <w:rFonts w:ascii="Times New Roman" w:hAnsi="Times New Roman" w:cs="Times New Roman"/>
          <w:sz w:val="32"/>
          <w:szCs w:val="32"/>
        </w:rPr>
        <w:t xml:space="preserve"> pure tenute conferenze per ragazze e donne adulte allo scopo di animare la loro vita culturale e ampliare le loro conoscenze religiose.</w:t>
      </w:r>
    </w:p>
    <w:p w14:paraId="68B6B7A3" w14:textId="77777777" w:rsidR="00235B14" w:rsidRDefault="00235B14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4AFDED4" w14:textId="52259CF3" w:rsidR="00235B14" w:rsidRDefault="00235B14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collaborazione con altre istituzioni religiose o statali e con organizzazioni nazionali e straniere senza fini di lucro</w:t>
      </w:r>
      <w:r w:rsidR="00C67D1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C67D12">
        <w:rPr>
          <w:rFonts w:ascii="Times New Roman" w:hAnsi="Times New Roman" w:cs="Times New Roman"/>
          <w:sz w:val="32"/>
          <w:szCs w:val="32"/>
        </w:rPr>
        <w:t>vengono</w:t>
      </w:r>
      <w:proofErr w:type="gramEnd"/>
      <w:r w:rsidR="00C67D12">
        <w:rPr>
          <w:rFonts w:ascii="Times New Roman" w:hAnsi="Times New Roman" w:cs="Times New Roman"/>
          <w:sz w:val="32"/>
          <w:szCs w:val="32"/>
        </w:rPr>
        <w:t xml:space="preserve"> pure  sviluppati progetti ed attività che mettano in luce il ruolo e l’influenza della donna nella famiglia e nella società.</w:t>
      </w:r>
    </w:p>
    <w:p w14:paraId="30812753" w14:textId="77777777" w:rsidR="00632E9C" w:rsidRDefault="00632E9C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E88D379" w14:textId="7751B792" w:rsidR="00C67D12" w:rsidRDefault="00C67D12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 w:rsidRPr="00C67D12">
        <w:rPr>
          <w:rFonts w:ascii="Times New Roman" w:hAnsi="Times New Roman" w:cs="Times New Roman"/>
          <w:b/>
          <w:sz w:val="32"/>
          <w:szCs w:val="32"/>
        </w:rPr>
        <w:t>D:</w:t>
      </w:r>
      <w:r>
        <w:rPr>
          <w:rFonts w:ascii="Times New Roman" w:hAnsi="Times New Roman" w:cs="Times New Roman"/>
          <w:sz w:val="32"/>
          <w:szCs w:val="32"/>
        </w:rPr>
        <w:t xml:space="preserve"> Per quanto riguarda i giovani, sono previsti per loro campi estivi?</w:t>
      </w:r>
    </w:p>
    <w:p w14:paraId="4C8B668A" w14:textId="77777777" w:rsidR="00C67D12" w:rsidRDefault="00C67D12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DA411BA" w14:textId="77777777" w:rsidR="00C87E86" w:rsidRDefault="00C67D12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 w:rsidRPr="00C67D12">
        <w:rPr>
          <w:rFonts w:ascii="Times New Roman" w:hAnsi="Times New Roman" w:cs="Times New Roman"/>
          <w:b/>
          <w:sz w:val="32"/>
          <w:szCs w:val="32"/>
        </w:rPr>
        <w:t>AH:</w:t>
      </w:r>
      <w:r>
        <w:rPr>
          <w:rFonts w:ascii="Times New Roman" w:hAnsi="Times New Roman" w:cs="Times New Roman"/>
          <w:sz w:val="32"/>
          <w:szCs w:val="32"/>
        </w:rPr>
        <w:t xml:space="preserve"> Per i ragazzi abbiamo organizzato corsi intensivi presso le moschee o i nostri centri culturali. Le sedi dei corsi </w:t>
      </w:r>
      <w:proofErr w:type="gramStart"/>
      <w:r>
        <w:rPr>
          <w:rFonts w:ascii="Times New Roman" w:hAnsi="Times New Roman" w:cs="Times New Roman"/>
          <w:sz w:val="32"/>
          <w:szCs w:val="32"/>
        </w:rPr>
        <w:t>vengono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amministrate delle rispettive giurisdizioni dei </w:t>
      </w:r>
      <w:r w:rsidRPr="00C67D12">
        <w:rPr>
          <w:rFonts w:ascii="Times New Roman" w:hAnsi="Times New Roman" w:cs="Times New Roman"/>
          <w:i/>
          <w:sz w:val="32"/>
          <w:szCs w:val="32"/>
        </w:rPr>
        <w:t>muftì</w:t>
      </w:r>
      <w:r>
        <w:rPr>
          <w:rFonts w:ascii="Times New Roman" w:hAnsi="Times New Roman" w:cs="Times New Roman"/>
          <w:sz w:val="32"/>
          <w:szCs w:val="32"/>
        </w:rPr>
        <w:t xml:space="preserve">. Vi </w:t>
      </w:r>
      <w:proofErr w:type="gramStart"/>
      <w:r>
        <w:rPr>
          <w:rFonts w:ascii="Times New Roman" w:hAnsi="Times New Roman" w:cs="Times New Roman"/>
          <w:sz w:val="32"/>
          <w:szCs w:val="32"/>
        </w:rPr>
        <w:t>v</w:t>
      </w:r>
      <w:r w:rsidR="00C87E86">
        <w:rPr>
          <w:rFonts w:ascii="Times New Roman" w:hAnsi="Times New Roman" w:cs="Times New Roman"/>
          <w:sz w:val="32"/>
          <w:szCs w:val="32"/>
        </w:rPr>
        <w:t>engono</w:t>
      </w:r>
      <w:proofErr w:type="gramEnd"/>
      <w:r w:rsidR="00C87E86">
        <w:rPr>
          <w:rFonts w:ascii="Times New Roman" w:hAnsi="Times New Roman" w:cs="Times New Roman"/>
          <w:sz w:val="32"/>
          <w:szCs w:val="32"/>
        </w:rPr>
        <w:t xml:space="preserve"> insegnati</w:t>
      </w:r>
      <w:r>
        <w:rPr>
          <w:rFonts w:ascii="Times New Roman" w:hAnsi="Times New Roman" w:cs="Times New Roman"/>
          <w:sz w:val="32"/>
          <w:szCs w:val="32"/>
        </w:rPr>
        <w:t xml:space="preserve"> il Corano, </w:t>
      </w:r>
      <w:r w:rsidR="00C87E86">
        <w:rPr>
          <w:rFonts w:ascii="Times New Roman" w:hAnsi="Times New Roman" w:cs="Times New Roman"/>
          <w:sz w:val="32"/>
          <w:szCs w:val="32"/>
        </w:rPr>
        <w:t>la sua esegesi</w:t>
      </w:r>
      <w:r>
        <w:rPr>
          <w:rFonts w:ascii="Times New Roman" w:hAnsi="Times New Roman" w:cs="Times New Roman"/>
          <w:sz w:val="32"/>
          <w:szCs w:val="32"/>
        </w:rPr>
        <w:t xml:space="preserve">, la lingua araba, i principi della fede, ecc. </w:t>
      </w:r>
    </w:p>
    <w:p w14:paraId="14021DC7" w14:textId="77777777" w:rsidR="00C87E86" w:rsidRDefault="00C87E86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01EFC3E" w14:textId="77777777" w:rsidR="00C87E86" w:rsidRDefault="00C67D12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corsi son</w:t>
      </w:r>
      <w:r w:rsidR="00C87E86">
        <w:rPr>
          <w:rFonts w:ascii="Times New Roman" w:hAnsi="Times New Roman" w:cs="Times New Roman"/>
          <w:sz w:val="32"/>
          <w:szCs w:val="32"/>
        </w:rPr>
        <w:t>o periodici e, soprattutto durante l</w:t>
      </w:r>
      <w:r>
        <w:rPr>
          <w:rFonts w:ascii="Times New Roman" w:hAnsi="Times New Roman" w:cs="Times New Roman"/>
          <w:sz w:val="32"/>
          <w:szCs w:val="32"/>
        </w:rPr>
        <w:t>e vacanze estive</w:t>
      </w:r>
      <w:r w:rsidR="00C87E86">
        <w:rPr>
          <w:rFonts w:ascii="Times New Roman" w:hAnsi="Times New Roman" w:cs="Times New Roman"/>
          <w:sz w:val="32"/>
          <w:szCs w:val="32"/>
        </w:rPr>
        <w:t>, sono aperti a tutti i gruppi di età.</w:t>
      </w:r>
    </w:p>
    <w:p w14:paraId="64B315ED" w14:textId="77777777" w:rsidR="00C87E86" w:rsidRDefault="00C87E86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AE9A94E" w14:textId="67E409E0" w:rsidR="00C67D12" w:rsidRDefault="00C87E86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estate in varie località si montano pure accampamenti in collaborazione con fondazioni islamiche attive </w:t>
      </w:r>
      <w:proofErr w:type="gramStart"/>
      <w:r>
        <w:rPr>
          <w:rFonts w:ascii="Times New Roman" w:hAnsi="Times New Roman" w:cs="Times New Roman"/>
          <w:sz w:val="32"/>
          <w:szCs w:val="32"/>
        </w:rPr>
        <w:t>da tempo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sul territorio nel settore d</w:t>
      </w:r>
      <w:r w:rsidR="002463DB">
        <w:rPr>
          <w:rFonts w:ascii="Times New Roman" w:hAnsi="Times New Roman" w:cs="Times New Roman"/>
          <w:sz w:val="32"/>
          <w:szCs w:val="32"/>
        </w:rPr>
        <w:t>ella cultura e del volontariato umanitario.</w:t>
      </w:r>
    </w:p>
    <w:p w14:paraId="7D9D61BF" w14:textId="77777777" w:rsidR="00C87E86" w:rsidRDefault="00C87E86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9BBDCE4" w14:textId="54C5DAA8" w:rsidR="00C87E86" w:rsidRDefault="00C87E86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Lo scopo </w:t>
      </w:r>
      <w:r w:rsidR="002463DB">
        <w:rPr>
          <w:rFonts w:ascii="Times New Roman" w:hAnsi="Times New Roman" w:cs="Times New Roman"/>
          <w:sz w:val="32"/>
          <w:szCs w:val="32"/>
        </w:rPr>
        <w:t>è sempre quello di offrire ai ragazzi un’educazione nazionale e religiosa.</w:t>
      </w:r>
    </w:p>
    <w:p w14:paraId="02D20CBD" w14:textId="77777777" w:rsidR="002463DB" w:rsidRDefault="002463DB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B62E462" w14:textId="5A75FDD3" w:rsidR="002463DB" w:rsidRDefault="002463DB" w:rsidP="00E6469B">
      <w:pPr>
        <w:jc w:val="both"/>
        <w:rPr>
          <w:rFonts w:ascii="Times New Roman" w:hAnsi="Times New Roman" w:cs="Times New Roman"/>
          <w:sz w:val="32"/>
          <w:szCs w:val="32"/>
        </w:rPr>
      </w:pPr>
      <w:r w:rsidRPr="002463DB">
        <w:rPr>
          <w:rFonts w:ascii="Times New Roman" w:hAnsi="Times New Roman" w:cs="Times New Roman"/>
          <w:b/>
          <w:sz w:val="32"/>
          <w:szCs w:val="32"/>
        </w:rPr>
        <w:t>D:</w:t>
      </w:r>
      <w:r>
        <w:rPr>
          <w:rFonts w:ascii="Times New Roman" w:hAnsi="Times New Roman" w:cs="Times New Roman"/>
          <w:sz w:val="32"/>
          <w:szCs w:val="32"/>
        </w:rPr>
        <w:t xml:space="preserve"> Grazie!</w:t>
      </w:r>
    </w:p>
    <w:p w14:paraId="2BE06456" w14:textId="77777777" w:rsidR="002463DB" w:rsidRDefault="002463DB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B976589" w14:textId="699645A4" w:rsidR="002463DB" w:rsidRDefault="002463DB" w:rsidP="00E6469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32"/>
          <w:szCs w:val="32"/>
        </w:rPr>
      </w:pPr>
      <w:r w:rsidRPr="002463DB">
        <w:rPr>
          <w:rFonts w:ascii="Times New Roman" w:hAnsi="Times New Roman" w:cs="Times New Roman"/>
          <w:b/>
          <w:sz w:val="32"/>
          <w:szCs w:val="32"/>
        </w:rPr>
        <w:t xml:space="preserve">AH: </w:t>
      </w:r>
      <w:r w:rsidRPr="002463DB">
        <w:rPr>
          <w:rFonts w:ascii="Times New Roman" w:hAnsi="Times New Roman" w:cs="Times New Roman"/>
          <w:sz w:val="32"/>
          <w:szCs w:val="32"/>
        </w:rPr>
        <w:t>Non c’è di che! Per me è stato un piacere.</w:t>
      </w:r>
    </w:p>
    <w:p w14:paraId="7D3485A7" w14:textId="77777777" w:rsidR="001E181C" w:rsidRDefault="001E181C" w:rsidP="00E6469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32"/>
          <w:szCs w:val="32"/>
        </w:rPr>
      </w:pPr>
    </w:p>
    <w:p w14:paraId="62F85CAA" w14:textId="77777777" w:rsidR="001E181C" w:rsidRDefault="001E181C" w:rsidP="00E6469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32"/>
          <w:szCs w:val="32"/>
        </w:rPr>
      </w:pPr>
    </w:p>
    <w:p w14:paraId="6D07CF7B" w14:textId="77777777" w:rsidR="001E181C" w:rsidRPr="002463DB" w:rsidRDefault="001E181C" w:rsidP="00E6469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32"/>
          <w:szCs w:val="32"/>
        </w:rPr>
      </w:pPr>
    </w:p>
    <w:p w14:paraId="5FAF86D6" w14:textId="77777777" w:rsidR="001E181C" w:rsidRDefault="001E181C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BD4A1F9" w14:textId="77777777" w:rsidR="001E181C" w:rsidRDefault="001E181C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2DC3EEB" w14:textId="77777777" w:rsidR="004E0E50" w:rsidRPr="00A76BAF" w:rsidRDefault="004E0E50" w:rsidP="00E6469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E0E50" w:rsidRPr="00A76BAF" w:rsidSect="00816958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9C"/>
    <w:rsid w:val="00055B76"/>
    <w:rsid w:val="00076551"/>
    <w:rsid w:val="00093BE2"/>
    <w:rsid w:val="001149F7"/>
    <w:rsid w:val="001A2FB6"/>
    <w:rsid w:val="001E181C"/>
    <w:rsid w:val="0021056C"/>
    <w:rsid w:val="00232E06"/>
    <w:rsid w:val="00235B14"/>
    <w:rsid w:val="002463DB"/>
    <w:rsid w:val="00276B47"/>
    <w:rsid w:val="003F0243"/>
    <w:rsid w:val="003F0692"/>
    <w:rsid w:val="0041483C"/>
    <w:rsid w:val="004E0E50"/>
    <w:rsid w:val="00566622"/>
    <w:rsid w:val="00566808"/>
    <w:rsid w:val="005B463C"/>
    <w:rsid w:val="00632E9C"/>
    <w:rsid w:val="006677A7"/>
    <w:rsid w:val="006B3506"/>
    <w:rsid w:val="00816958"/>
    <w:rsid w:val="00845873"/>
    <w:rsid w:val="0088737E"/>
    <w:rsid w:val="008E08C1"/>
    <w:rsid w:val="008F4D76"/>
    <w:rsid w:val="009C6B76"/>
    <w:rsid w:val="009C7B22"/>
    <w:rsid w:val="00A541EF"/>
    <w:rsid w:val="00A76BAF"/>
    <w:rsid w:val="00A94DD6"/>
    <w:rsid w:val="00AA0C64"/>
    <w:rsid w:val="00B20D6C"/>
    <w:rsid w:val="00B95C92"/>
    <w:rsid w:val="00BE7765"/>
    <w:rsid w:val="00C024C3"/>
    <w:rsid w:val="00C67D12"/>
    <w:rsid w:val="00C87E86"/>
    <w:rsid w:val="00D2127B"/>
    <w:rsid w:val="00D32A18"/>
    <w:rsid w:val="00DD239C"/>
    <w:rsid w:val="00E1361F"/>
    <w:rsid w:val="00E6469B"/>
    <w:rsid w:val="00EE615A"/>
    <w:rsid w:val="00EF193B"/>
    <w:rsid w:val="00F5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ABB0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6</Pages>
  <Words>1432</Words>
  <Characters>8164</Characters>
  <Application>Microsoft Macintosh Word</Application>
  <DocSecurity>0</DocSecurity>
  <Lines>68</Lines>
  <Paragraphs>19</Paragraphs>
  <ScaleCrop>false</ScaleCrop>
  <Company/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</dc:creator>
  <cp:keywords/>
  <dc:description/>
  <cp:lastModifiedBy>Fabrizio</cp:lastModifiedBy>
  <cp:revision>15</cp:revision>
  <dcterms:created xsi:type="dcterms:W3CDTF">2012-06-28T19:56:00Z</dcterms:created>
  <dcterms:modified xsi:type="dcterms:W3CDTF">2012-07-02T09:53:00Z</dcterms:modified>
</cp:coreProperties>
</file>